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306"/>
        </w:tabs>
        <w:rPr>
          <w:rFonts w:hint="default"/>
          <w:lang w:val="en-US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2160270</wp:posOffset>
                </wp:positionV>
                <wp:extent cx="3321685" cy="1821180"/>
                <wp:effectExtent l="19050" t="19050" r="31115" b="2667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685" cy="18211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4pt;margin-top:170.1pt;height:143.4pt;width:261.55pt;z-index:251660288;v-text-anchor:middle;mso-width-relative:page;mso-height-relative:page;" filled="f" stroked="t" coordsize="21600,21600" o:gfxdata="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keEzx3AAAAAoBAAAP&#10;AAAAAAAAAAEAIAAAACIAAABkcnMvZG93bnJldi54bWxQSwECFAAUAAAACACHTuJATgZ4ZIYCAAAH&#10;BQAADgAAAAAAAAABACAAAAArAQAAZHJzL2Uyb0RvYy54bWxQSwUGAAAAAAYABgBZAQAAIwYAAAAA&#10;">
                <v:fill on="f" focussize="0,0"/>
                <v:stroke weight="3pt" color="#FED961 [1942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673735</wp:posOffset>
                </wp:positionH>
                <wp:positionV relativeFrom="paragraph">
                  <wp:posOffset>813435</wp:posOffset>
                </wp:positionV>
                <wp:extent cx="608330" cy="413385"/>
                <wp:effectExtent l="19050" t="19050" r="20320" b="2476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330" cy="41338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3.05pt;margin-top:64.05pt;height:32.55pt;width:47.9pt;z-index:251659264;v-text-anchor:middle;mso-width-relative:page;mso-height-relative:page;" filled="f" stroked="t" coordsize="21600,21600" o:gfxdata="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pJdNU1gAAAAsBAAAPAAAAAAAAAAEAIAAAACIA&#10;AABkcnMvZG93bnJldi54bWxQSwECFAAUAAAACACHTuJA508X9X0CAADsBAAADgAAAAAAAAABACAA&#10;AAAlAQAAZHJzL2Uyb0RvYy54bWxQSwUGAAAAAAYABgBZAQAAFAYAAAAA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5273675" cy="4775200"/>
            <wp:effectExtent l="0" t="0" r="317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7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情境十九：CCHP机组发电机故障，故障编号4仅供热。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br w:type="textWrapping"/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故障时间：2023年09月09日，09月10日</w:t>
      </w:r>
    </w:p>
    <w:p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故障位置：N19节点附近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br w:type="page"/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机组出力波形:（蓝色正常，黄色故障）WT1</w:t>
      </w:r>
    </w:p>
    <w:p>
      <w:r>
        <w:drawing>
          <wp:inline distT="0" distB="0" distL="114300" distR="114300">
            <wp:extent cx="2967355" cy="2143125"/>
            <wp:effectExtent l="4445" t="4445" r="19050" b="5080"/>
            <wp:docPr id="8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故障影响到新能源发电，如风力或太阳能，其输出可能会暂时下降，因为这些能源的稳定性较差，受天气和设备状况影响大。如图一所示。</w:t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故障节点附近负荷波形：（蓝色正常，黄色故障）N19   N124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540000" cy="1430655"/>
            <wp:effectExtent l="4445" t="4445" r="8255" b="12700"/>
            <wp:docPr id="7" name="图表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drawing>
          <wp:inline distT="0" distB="0" distL="114300" distR="114300">
            <wp:extent cx="2571115" cy="1290955"/>
            <wp:effectExtent l="4445" t="4445" r="15240" b="19050"/>
            <wp:docPr id="4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新能源节点故障后，较近线路输送功率随之下降，下降情况受系统修正后拓扑结构影响。经故障排除后，线路恢复运行，受优化调度的影响，即使非新能源节点故障，新能源节点仍有很大概率被从系统切除，即图一的第二部分下沉为0的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为了保持系统内供应稳定，调度中心修正系统供给侧拓扑结构，部分线路输送功率增加，在故障排除后，拓扑恢复，输送功率恢复。如图二所示。</w:t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故障节点中远距离负荷节点波形：N104  N35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drawing>
          <wp:inline distT="0" distB="0" distL="114300" distR="114300">
            <wp:extent cx="2651760" cy="1228725"/>
            <wp:effectExtent l="4445" t="4445" r="10795" b="5080"/>
            <wp:docPr id="6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drawing>
          <wp:inline distT="0" distB="0" distL="114300" distR="114300">
            <wp:extent cx="2060575" cy="1182370"/>
            <wp:effectExtent l="5080" t="5080" r="10795" b="12700"/>
            <wp:docPr id="5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对距离中远节点（浅色区域），事故对其影响并不是很严重，经故障排除后，系统功率恢复。虽然看上去比较波动剧烈，但是从实际值上，波动非常轻微。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zZDdjMzc0M2ZiMjBkZjlkNTNkNmVjZmI3YzliNjQifQ=="/>
  </w:docVars>
  <w:rsids>
    <w:rsidRoot w:val="00000000"/>
    <w:rsid w:val="030671D3"/>
    <w:rsid w:val="054628DA"/>
    <w:rsid w:val="071C7D8B"/>
    <w:rsid w:val="08A54D99"/>
    <w:rsid w:val="0A3C3189"/>
    <w:rsid w:val="0B270A35"/>
    <w:rsid w:val="0B815649"/>
    <w:rsid w:val="0B955598"/>
    <w:rsid w:val="0B975A85"/>
    <w:rsid w:val="0F296723"/>
    <w:rsid w:val="0FA3581C"/>
    <w:rsid w:val="103F5AD3"/>
    <w:rsid w:val="11AA48E7"/>
    <w:rsid w:val="11CD18A4"/>
    <w:rsid w:val="128D1BB6"/>
    <w:rsid w:val="131E590F"/>
    <w:rsid w:val="131F2754"/>
    <w:rsid w:val="132F7883"/>
    <w:rsid w:val="15E73EB9"/>
    <w:rsid w:val="165E4A7B"/>
    <w:rsid w:val="17C32787"/>
    <w:rsid w:val="185B5474"/>
    <w:rsid w:val="18980476"/>
    <w:rsid w:val="198527A8"/>
    <w:rsid w:val="19CC487B"/>
    <w:rsid w:val="1AD87250"/>
    <w:rsid w:val="1B0347D5"/>
    <w:rsid w:val="1C2F302F"/>
    <w:rsid w:val="1DEE4611"/>
    <w:rsid w:val="1E3119AE"/>
    <w:rsid w:val="1E4A2212"/>
    <w:rsid w:val="1E990AA4"/>
    <w:rsid w:val="1F3E1D77"/>
    <w:rsid w:val="1F8258B1"/>
    <w:rsid w:val="240370E1"/>
    <w:rsid w:val="250F18AD"/>
    <w:rsid w:val="25CE5C2C"/>
    <w:rsid w:val="26E61A35"/>
    <w:rsid w:val="271D4B42"/>
    <w:rsid w:val="272C135D"/>
    <w:rsid w:val="27B16E5E"/>
    <w:rsid w:val="288B3C19"/>
    <w:rsid w:val="291B6C85"/>
    <w:rsid w:val="2A1D6A2D"/>
    <w:rsid w:val="2B387F1E"/>
    <w:rsid w:val="2C2267D2"/>
    <w:rsid w:val="2D6C2B53"/>
    <w:rsid w:val="2D742E08"/>
    <w:rsid w:val="330414F8"/>
    <w:rsid w:val="3359115D"/>
    <w:rsid w:val="34675474"/>
    <w:rsid w:val="36B70AF6"/>
    <w:rsid w:val="38D37740"/>
    <w:rsid w:val="392A54B5"/>
    <w:rsid w:val="394E69D3"/>
    <w:rsid w:val="3B6E70E8"/>
    <w:rsid w:val="3E1A562F"/>
    <w:rsid w:val="3ED45599"/>
    <w:rsid w:val="42B963ED"/>
    <w:rsid w:val="43972851"/>
    <w:rsid w:val="43ED544D"/>
    <w:rsid w:val="444430DC"/>
    <w:rsid w:val="45B1654F"/>
    <w:rsid w:val="48A44149"/>
    <w:rsid w:val="48B30830"/>
    <w:rsid w:val="49470EDD"/>
    <w:rsid w:val="49764994"/>
    <w:rsid w:val="4D07735E"/>
    <w:rsid w:val="4D2C0BB1"/>
    <w:rsid w:val="4E067654"/>
    <w:rsid w:val="4ED137BE"/>
    <w:rsid w:val="51B013F8"/>
    <w:rsid w:val="51D57A6A"/>
    <w:rsid w:val="52AD4542"/>
    <w:rsid w:val="53DF072C"/>
    <w:rsid w:val="561571F5"/>
    <w:rsid w:val="56EB388B"/>
    <w:rsid w:val="5765719A"/>
    <w:rsid w:val="57684EDC"/>
    <w:rsid w:val="58256929"/>
    <w:rsid w:val="58C93758"/>
    <w:rsid w:val="5D5F28DD"/>
    <w:rsid w:val="5D7F6ADB"/>
    <w:rsid w:val="6242426C"/>
    <w:rsid w:val="64157CA4"/>
    <w:rsid w:val="64F953C5"/>
    <w:rsid w:val="65424FBE"/>
    <w:rsid w:val="655A14AD"/>
    <w:rsid w:val="65DB643B"/>
    <w:rsid w:val="667A29EA"/>
    <w:rsid w:val="68D91796"/>
    <w:rsid w:val="6A617C95"/>
    <w:rsid w:val="6A6B0B13"/>
    <w:rsid w:val="6B633598"/>
    <w:rsid w:val="6BAA57D3"/>
    <w:rsid w:val="6D037E33"/>
    <w:rsid w:val="6D160C37"/>
    <w:rsid w:val="71DE7E1D"/>
    <w:rsid w:val="72960D51"/>
    <w:rsid w:val="738F6F4E"/>
    <w:rsid w:val="73BE3A62"/>
    <w:rsid w:val="7468103A"/>
    <w:rsid w:val="74AD7E84"/>
    <w:rsid w:val="74C4779E"/>
    <w:rsid w:val="75383CE8"/>
    <w:rsid w:val="75502C1B"/>
    <w:rsid w:val="75BC66C7"/>
    <w:rsid w:val="75BD117E"/>
    <w:rsid w:val="7678652D"/>
    <w:rsid w:val="76F51E90"/>
    <w:rsid w:val="78090CD5"/>
    <w:rsid w:val="792E45EB"/>
    <w:rsid w:val="795B3D62"/>
    <w:rsid w:val="7A9D654F"/>
    <w:rsid w:val="7C5E5DE2"/>
    <w:rsid w:val="7D00060D"/>
    <w:rsid w:val="7D603DDC"/>
    <w:rsid w:val="7D6D2814"/>
    <w:rsid w:val="7F59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5.xml"/><Relationship Id="rId8" Type="http://schemas.openxmlformats.org/officeDocument/2006/relationships/chart" Target="charts/chart4.xml"/><Relationship Id="rId7" Type="http://schemas.openxmlformats.org/officeDocument/2006/relationships/chart" Target="charts/chart3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file:///D:\Documents\WeChat%20Files\wxid_3zgq1rf58t3u22\FileStorage\File\2024-06\&#24322;&#24120;&#25968;&#25454;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D:\&#31649;&#36947;&#27874;&#24418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23385;&#32769;&#24072;&#25968;&#25454;\&#23385;&#32769;&#24072;&#25968;&#25454;&#20223;&#30495;&#23545;&#27604;\52&#33410;&#28857;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oleObject" Target="file:///D:\&#31649;&#36947;&#27874;&#24418;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microsoft.com/office/2011/relationships/chartStyle" Target="style4.xml"/><Relationship Id="rId1" Type="http://schemas.openxmlformats.org/officeDocument/2006/relationships/oleObject" Target="file:///D:\&#31649;&#36947;&#27874;&#24418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'[异常数据.xlsx]风机(WT1)大风场景'!$A$1:$A$254</c:f>
              <c:numCache>
                <c:formatCode>General</c:formatCode>
                <c:ptCount val="254"/>
                <c:pt idx="0">
                  <c:v>535</c:v>
                </c:pt>
                <c:pt idx="1">
                  <c:v>581</c:v>
                </c:pt>
                <c:pt idx="2">
                  <c:v>549</c:v>
                </c:pt>
                <c:pt idx="3">
                  <c:v>544</c:v>
                </c:pt>
                <c:pt idx="4">
                  <c:v>495</c:v>
                </c:pt>
                <c:pt idx="5">
                  <c:v>448</c:v>
                </c:pt>
                <c:pt idx="6">
                  <c:v>415</c:v>
                </c:pt>
                <c:pt idx="7">
                  <c:v>373</c:v>
                </c:pt>
                <c:pt idx="8">
                  <c:v>392</c:v>
                </c:pt>
                <c:pt idx="9">
                  <c:v>365</c:v>
                </c:pt>
                <c:pt idx="10">
                  <c:v>365</c:v>
                </c:pt>
                <c:pt idx="11">
                  <c:v>340</c:v>
                </c:pt>
                <c:pt idx="12">
                  <c:v>317</c:v>
                </c:pt>
                <c:pt idx="13">
                  <c:v>298</c:v>
                </c:pt>
                <c:pt idx="14">
                  <c:v>291</c:v>
                </c:pt>
                <c:pt idx="15">
                  <c:v>291</c:v>
                </c:pt>
                <c:pt idx="16">
                  <c:v>264</c:v>
                </c:pt>
                <c:pt idx="17">
                  <c:v>235</c:v>
                </c:pt>
                <c:pt idx="18">
                  <c:v>239</c:v>
                </c:pt>
                <c:pt idx="19">
                  <c:v>228</c:v>
                </c:pt>
                <c:pt idx="20">
                  <c:v>206</c:v>
                </c:pt>
                <c:pt idx="21">
                  <c:v>179</c:v>
                </c:pt>
                <c:pt idx="22">
                  <c:v>166</c:v>
                </c:pt>
                <c:pt idx="23">
                  <c:v>163</c:v>
                </c:pt>
                <c:pt idx="24">
                  <c:v>140</c:v>
                </c:pt>
                <c:pt idx="25">
                  <c:v>134</c:v>
                </c:pt>
                <c:pt idx="26">
                  <c:v>115</c:v>
                </c:pt>
                <c:pt idx="27">
                  <c:v>99</c:v>
                </c:pt>
                <c:pt idx="28">
                  <c:v>96</c:v>
                </c:pt>
                <c:pt idx="29">
                  <c:v>109</c:v>
                </c:pt>
                <c:pt idx="30">
                  <c:v>109</c:v>
                </c:pt>
                <c:pt idx="31">
                  <c:v>110</c:v>
                </c:pt>
                <c:pt idx="32">
                  <c:v>113</c:v>
                </c:pt>
                <c:pt idx="33">
                  <c:v>115</c:v>
                </c:pt>
                <c:pt idx="34">
                  <c:v>112</c:v>
                </c:pt>
                <c:pt idx="35">
                  <c:v>105</c:v>
                </c:pt>
                <c:pt idx="36">
                  <c:v>118</c:v>
                </c:pt>
                <c:pt idx="37">
                  <c:v>133</c:v>
                </c:pt>
                <c:pt idx="38">
                  <c:v>137</c:v>
                </c:pt>
                <c:pt idx="39">
                  <c:v>137</c:v>
                </c:pt>
                <c:pt idx="40">
                  <c:v>140</c:v>
                </c:pt>
                <c:pt idx="41">
                  <c:v>133</c:v>
                </c:pt>
                <c:pt idx="42">
                  <c:v>131</c:v>
                </c:pt>
                <c:pt idx="43">
                  <c:v>138</c:v>
                </c:pt>
                <c:pt idx="44">
                  <c:v>130</c:v>
                </c:pt>
                <c:pt idx="45">
                  <c:v>133</c:v>
                </c:pt>
                <c:pt idx="46">
                  <c:v>131</c:v>
                </c:pt>
                <c:pt idx="47">
                  <c:v>129</c:v>
                </c:pt>
                <c:pt idx="48">
                  <c:v>126</c:v>
                </c:pt>
                <c:pt idx="49">
                  <c:v>106</c:v>
                </c:pt>
                <c:pt idx="50">
                  <c:v>98</c:v>
                </c:pt>
                <c:pt idx="51">
                  <c:v>98</c:v>
                </c:pt>
                <c:pt idx="52">
                  <c:v>101</c:v>
                </c:pt>
                <c:pt idx="53">
                  <c:v>107</c:v>
                </c:pt>
                <c:pt idx="54">
                  <c:v>106</c:v>
                </c:pt>
                <c:pt idx="55">
                  <c:v>90</c:v>
                </c:pt>
                <c:pt idx="56">
                  <c:v>100</c:v>
                </c:pt>
                <c:pt idx="57">
                  <c:v>83</c:v>
                </c:pt>
                <c:pt idx="58">
                  <c:v>63</c:v>
                </c:pt>
                <c:pt idx="59">
                  <c:v>59</c:v>
                </c:pt>
                <c:pt idx="60">
                  <c:v>57</c:v>
                </c:pt>
                <c:pt idx="61">
                  <c:v>60</c:v>
                </c:pt>
                <c:pt idx="62">
                  <c:v>65</c:v>
                </c:pt>
                <c:pt idx="63">
                  <c:v>60</c:v>
                </c:pt>
                <c:pt idx="64">
                  <c:v>47</c:v>
                </c:pt>
                <c:pt idx="65">
                  <c:v>40</c:v>
                </c:pt>
                <c:pt idx="66">
                  <c:v>37</c:v>
                </c:pt>
                <c:pt idx="67">
                  <c:v>32</c:v>
                </c:pt>
                <c:pt idx="68">
                  <c:v>24</c:v>
                </c:pt>
                <c:pt idx="69">
                  <c:v>19</c:v>
                </c:pt>
                <c:pt idx="70">
                  <c:v>16</c:v>
                </c:pt>
                <c:pt idx="71">
                  <c:v>14</c:v>
                </c:pt>
                <c:pt idx="72">
                  <c:v>17</c:v>
                </c:pt>
                <c:pt idx="73">
                  <c:v>15</c:v>
                </c:pt>
                <c:pt idx="74">
                  <c:v>18</c:v>
                </c:pt>
                <c:pt idx="75">
                  <c:v>21</c:v>
                </c:pt>
                <c:pt idx="76">
                  <c:v>18</c:v>
                </c:pt>
                <c:pt idx="77">
                  <c:v>18</c:v>
                </c:pt>
                <c:pt idx="78">
                  <c:v>19</c:v>
                </c:pt>
                <c:pt idx="79">
                  <c:v>12</c:v>
                </c:pt>
                <c:pt idx="80">
                  <c:v>10</c:v>
                </c:pt>
                <c:pt idx="81">
                  <c:v>8</c:v>
                </c:pt>
                <c:pt idx="82">
                  <c:v>7</c:v>
                </c:pt>
                <c:pt idx="83">
                  <c:v>8</c:v>
                </c:pt>
                <c:pt idx="84">
                  <c:v>6</c:v>
                </c:pt>
                <c:pt idx="85">
                  <c:v>6</c:v>
                </c:pt>
                <c:pt idx="86">
                  <c:v>6</c:v>
                </c:pt>
                <c:pt idx="87">
                  <c:v>3</c:v>
                </c:pt>
                <c:pt idx="88">
                  <c:v>5</c:v>
                </c:pt>
                <c:pt idx="89">
                  <c:v>6</c:v>
                </c:pt>
                <c:pt idx="90">
                  <c:v>10</c:v>
                </c:pt>
                <c:pt idx="91">
                  <c:v>11</c:v>
                </c:pt>
                <c:pt idx="92">
                  <c:v>11</c:v>
                </c:pt>
                <c:pt idx="93">
                  <c:v>10</c:v>
                </c:pt>
                <c:pt idx="94">
                  <c:v>10</c:v>
                </c:pt>
                <c:pt idx="95">
                  <c:v>10</c:v>
                </c:pt>
                <c:pt idx="96">
                  <c:v>22</c:v>
                </c:pt>
                <c:pt idx="97">
                  <c:v>30</c:v>
                </c:pt>
                <c:pt idx="98">
                  <c:v>30</c:v>
                </c:pt>
                <c:pt idx="99">
                  <c:v>31</c:v>
                </c:pt>
                <c:pt idx="100">
                  <c:v>32</c:v>
                </c:pt>
                <c:pt idx="101">
                  <c:v>35</c:v>
                </c:pt>
                <c:pt idx="102">
                  <c:v>36</c:v>
                </c:pt>
                <c:pt idx="103">
                  <c:v>34</c:v>
                </c:pt>
                <c:pt idx="104">
                  <c:v>38</c:v>
                </c:pt>
                <c:pt idx="105">
                  <c:v>45</c:v>
                </c:pt>
                <c:pt idx="106">
                  <c:v>46</c:v>
                </c:pt>
                <c:pt idx="107">
                  <c:v>46</c:v>
                </c:pt>
                <c:pt idx="108">
                  <c:v>51</c:v>
                </c:pt>
                <c:pt idx="109">
                  <c:v>48</c:v>
                </c:pt>
                <c:pt idx="110">
                  <c:v>52</c:v>
                </c:pt>
                <c:pt idx="111">
                  <c:v>50</c:v>
                </c:pt>
                <c:pt idx="112">
                  <c:v>58</c:v>
                </c:pt>
                <c:pt idx="113">
                  <c:v>53</c:v>
                </c:pt>
                <c:pt idx="114">
                  <c:v>44</c:v>
                </c:pt>
                <c:pt idx="115">
                  <c:v>39</c:v>
                </c:pt>
                <c:pt idx="116">
                  <c:v>40</c:v>
                </c:pt>
                <c:pt idx="117">
                  <c:v>36</c:v>
                </c:pt>
                <c:pt idx="118">
                  <c:v>35</c:v>
                </c:pt>
                <c:pt idx="119">
                  <c:v>26</c:v>
                </c:pt>
                <c:pt idx="120">
                  <c:v>24</c:v>
                </c:pt>
                <c:pt idx="121">
                  <c:v>25</c:v>
                </c:pt>
                <c:pt idx="122">
                  <c:v>25</c:v>
                </c:pt>
                <c:pt idx="123">
                  <c:v>27</c:v>
                </c:pt>
                <c:pt idx="124">
                  <c:v>32</c:v>
                </c:pt>
                <c:pt idx="125">
                  <c:v>29</c:v>
                </c:pt>
                <c:pt idx="126">
                  <c:v>42</c:v>
                </c:pt>
                <c:pt idx="127">
                  <c:v>51</c:v>
                </c:pt>
                <c:pt idx="128">
                  <c:v>57</c:v>
                </c:pt>
                <c:pt idx="129">
                  <c:v>64</c:v>
                </c:pt>
                <c:pt idx="130">
                  <c:v>72</c:v>
                </c:pt>
                <c:pt idx="131">
                  <c:v>94</c:v>
                </c:pt>
                <c:pt idx="132">
                  <c:v>118</c:v>
                </c:pt>
                <c:pt idx="133">
                  <c:v>126</c:v>
                </c:pt>
                <c:pt idx="134">
                  <c:v>161</c:v>
                </c:pt>
                <c:pt idx="135">
                  <c:v>183</c:v>
                </c:pt>
                <c:pt idx="136">
                  <c:v>187</c:v>
                </c:pt>
                <c:pt idx="137">
                  <c:v>202</c:v>
                </c:pt>
                <c:pt idx="138">
                  <c:v>196</c:v>
                </c:pt>
                <c:pt idx="139">
                  <c:v>206</c:v>
                </c:pt>
                <c:pt idx="140">
                  <c:v>200</c:v>
                </c:pt>
                <c:pt idx="141">
                  <c:v>208</c:v>
                </c:pt>
                <c:pt idx="142">
                  <c:v>205</c:v>
                </c:pt>
                <c:pt idx="143">
                  <c:v>200</c:v>
                </c:pt>
                <c:pt idx="144">
                  <c:v>227</c:v>
                </c:pt>
                <c:pt idx="145">
                  <c:v>207</c:v>
                </c:pt>
                <c:pt idx="146">
                  <c:v>202</c:v>
                </c:pt>
                <c:pt idx="147">
                  <c:v>222</c:v>
                </c:pt>
                <c:pt idx="148">
                  <c:v>232</c:v>
                </c:pt>
                <c:pt idx="149">
                  <c:v>198</c:v>
                </c:pt>
                <c:pt idx="150">
                  <c:v>194</c:v>
                </c:pt>
                <c:pt idx="151">
                  <c:v>170</c:v>
                </c:pt>
                <c:pt idx="152">
                  <c:v>169</c:v>
                </c:pt>
                <c:pt idx="153">
                  <c:v>158</c:v>
                </c:pt>
                <c:pt idx="154">
                  <c:v>130</c:v>
                </c:pt>
                <c:pt idx="155">
                  <c:v>111</c:v>
                </c:pt>
                <c:pt idx="156">
                  <c:v>105</c:v>
                </c:pt>
                <c:pt idx="157">
                  <c:v>105</c:v>
                </c:pt>
                <c:pt idx="158">
                  <c:v>96</c:v>
                </c:pt>
                <c:pt idx="159">
                  <c:v>105</c:v>
                </c:pt>
                <c:pt idx="160">
                  <c:v>96</c:v>
                </c:pt>
                <c:pt idx="161">
                  <c:v>101</c:v>
                </c:pt>
                <c:pt idx="162">
                  <c:v>106</c:v>
                </c:pt>
                <c:pt idx="163">
                  <c:v>113</c:v>
                </c:pt>
                <c:pt idx="164">
                  <c:v>117</c:v>
                </c:pt>
                <c:pt idx="165">
                  <c:v>113</c:v>
                </c:pt>
                <c:pt idx="166">
                  <c:v>121</c:v>
                </c:pt>
                <c:pt idx="167">
                  <c:v>126</c:v>
                </c:pt>
                <c:pt idx="168">
                  <c:v>116</c:v>
                </c:pt>
                <c:pt idx="169">
                  <c:v>104</c:v>
                </c:pt>
                <c:pt idx="170">
                  <c:v>100</c:v>
                </c:pt>
                <c:pt idx="171">
                  <c:v>105</c:v>
                </c:pt>
                <c:pt idx="172">
                  <c:v>103</c:v>
                </c:pt>
                <c:pt idx="173">
                  <c:v>104</c:v>
                </c:pt>
                <c:pt idx="174">
                  <c:v>112</c:v>
                </c:pt>
                <c:pt idx="175">
                  <c:v>110</c:v>
                </c:pt>
                <c:pt idx="176">
                  <c:v>116</c:v>
                </c:pt>
                <c:pt idx="177">
                  <c:v>119</c:v>
                </c:pt>
                <c:pt idx="178">
                  <c:v>124</c:v>
                </c:pt>
                <c:pt idx="179">
                  <c:v>128</c:v>
                </c:pt>
                <c:pt idx="180">
                  <c:v>146</c:v>
                </c:pt>
                <c:pt idx="181">
                  <c:v>157</c:v>
                </c:pt>
                <c:pt idx="182">
                  <c:v>160</c:v>
                </c:pt>
                <c:pt idx="183">
                  <c:v>166</c:v>
                </c:pt>
                <c:pt idx="184">
                  <c:v>178</c:v>
                </c:pt>
                <c:pt idx="185">
                  <c:v>189</c:v>
                </c:pt>
                <c:pt idx="186">
                  <c:v>189</c:v>
                </c:pt>
                <c:pt idx="187">
                  <c:v>191</c:v>
                </c:pt>
                <c:pt idx="188">
                  <c:v>204</c:v>
                </c:pt>
                <c:pt idx="189">
                  <c:v>210</c:v>
                </c:pt>
                <c:pt idx="190">
                  <c:v>200</c:v>
                </c:pt>
                <c:pt idx="191">
                  <c:v>221</c:v>
                </c:pt>
                <c:pt idx="192">
                  <c:v>201</c:v>
                </c:pt>
                <c:pt idx="193">
                  <c:v>198</c:v>
                </c:pt>
                <c:pt idx="194">
                  <c:v>184</c:v>
                </c:pt>
                <c:pt idx="195">
                  <c:v>180</c:v>
                </c:pt>
                <c:pt idx="196">
                  <c:v>163</c:v>
                </c:pt>
                <c:pt idx="197">
                  <c:v>152</c:v>
                </c:pt>
                <c:pt idx="198">
                  <c:v>140</c:v>
                </c:pt>
                <c:pt idx="199">
                  <c:v>127</c:v>
                </c:pt>
                <c:pt idx="200">
                  <c:v>114</c:v>
                </c:pt>
                <c:pt idx="201">
                  <c:v>108</c:v>
                </c:pt>
                <c:pt idx="202">
                  <c:v>103</c:v>
                </c:pt>
                <c:pt idx="203">
                  <c:v>95</c:v>
                </c:pt>
                <c:pt idx="204">
                  <c:v>89</c:v>
                </c:pt>
                <c:pt idx="205">
                  <c:v>90</c:v>
                </c:pt>
                <c:pt idx="206">
                  <c:v>93</c:v>
                </c:pt>
                <c:pt idx="207">
                  <c:v>90</c:v>
                </c:pt>
                <c:pt idx="208">
                  <c:v>98</c:v>
                </c:pt>
                <c:pt idx="209">
                  <c:v>90</c:v>
                </c:pt>
                <c:pt idx="210">
                  <c:v>95</c:v>
                </c:pt>
                <c:pt idx="211">
                  <c:v>89</c:v>
                </c:pt>
                <c:pt idx="212">
                  <c:v>84</c:v>
                </c:pt>
                <c:pt idx="213">
                  <c:v>93</c:v>
                </c:pt>
                <c:pt idx="214">
                  <c:v>87</c:v>
                </c:pt>
                <c:pt idx="215">
                  <c:v>85</c:v>
                </c:pt>
                <c:pt idx="216">
                  <c:v>93</c:v>
                </c:pt>
                <c:pt idx="217">
                  <c:v>98</c:v>
                </c:pt>
                <c:pt idx="218">
                  <c:v>97</c:v>
                </c:pt>
                <c:pt idx="219">
                  <c:v>101</c:v>
                </c:pt>
                <c:pt idx="220">
                  <c:v>90</c:v>
                </c:pt>
                <c:pt idx="221">
                  <c:v>87</c:v>
                </c:pt>
                <c:pt idx="222">
                  <c:v>89</c:v>
                </c:pt>
                <c:pt idx="223">
                  <c:v>87</c:v>
                </c:pt>
                <c:pt idx="224">
                  <c:v>95</c:v>
                </c:pt>
                <c:pt idx="225">
                  <c:v>107</c:v>
                </c:pt>
                <c:pt idx="226">
                  <c:v>99</c:v>
                </c:pt>
                <c:pt idx="227">
                  <c:v>86</c:v>
                </c:pt>
                <c:pt idx="228">
                  <c:v>84</c:v>
                </c:pt>
                <c:pt idx="229">
                  <c:v>83</c:v>
                </c:pt>
                <c:pt idx="230">
                  <c:v>103</c:v>
                </c:pt>
                <c:pt idx="231">
                  <c:v>98</c:v>
                </c:pt>
                <c:pt idx="232">
                  <c:v>100</c:v>
                </c:pt>
                <c:pt idx="233">
                  <c:v>94</c:v>
                </c:pt>
                <c:pt idx="234">
                  <c:v>85</c:v>
                </c:pt>
                <c:pt idx="235">
                  <c:v>90</c:v>
                </c:pt>
                <c:pt idx="236">
                  <c:v>91</c:v>
                </c:pt>
                <c:pt idx="237">
                  <c:v>91</c:v>
                </c:pt>
                <c:pt idx="238">
                  <c:v>94</c:v>
                </c:pt>
                <c:pt idx="239">
                  <c:v>88</c:v>
                </c:pt>
                <c:pt idx="240">
                  <c:v>82</c:v>
                </c:pt>
                <c:pt idx="241">
                  <c:v>72</c:v>
                </c:pt>
                <c:pt idx="242">
                  <c:v>65</c:v>
                </c:pt>
                <c:pt idx="243">
                  <c:v>60</c:v>
                </c:pt>
                <c:pt idx="244">
                  <c:v>50</c:v>
                </c:pt>
                <c:pt idx="245">
                  <c:v>47</c:v>
                </c:pt>
                <c:pt idx="246">
                  <c:v>46</c:v>
                </c:pt>
                <c:pt idx="247">
                  <c:v>41</c:v>
                </c:pt>
                <c:pt idx="248">
                  <c:v>41</c:v>
                </c:pt>
                <c:pt idx="249">
                  <c:v>39</c:v>
                </c:pt>
                <c:pt idx="250">
                  <c:v>32</c:v>
                </c:pt>
                <c:pt idx="251">
                  <c:v>28</c:v>
                </c:pt>
                <c:pt idx="252">
                  <c:v>28</c:v>
                </c:pt>
                <c:pt idx="253">
                  <c:v>29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'[异常数据.xlsx]风机(WT1)大风场景'!$B$1:$B$254</c:f>
              <c:numCache>
                <c:formatCode>General</c:formatCode>
                <c:ptCount val="254"/>
                <c:pt idx="0">
                  <c:v>535</c:v>
                </c:pt>
                <c:pt idx="1">
                  <c:v>581</c:v>
                </c:pt>
                <c:pt idx="2">
                  <c:v>549</c:v>
                </c:pt>
                <c:pt idx="3">
                  <c:v>544</c:v>
                </c:pt>
                <c:pt idx="4">
                  <c:v>495</c:v>
                </c:pt>
                <c:pt idx="5">
                  <c:v>448</c:v>
                </c:pt>
                <c:pt idx="6">
                  <c:v>415</c:v>
                </c:pt>
                <c:pt idx="7">
                  <c:v>373</c:v>
                </c:pt>
                <c:pt idx="8">
                  <c:v>392</c:v>
                </c:pt>
                <c:pt idx="9">
                  <c:v>365</c:v>
                </c:pt>
                <c:pt idx="10">
                  <c:v>365</c:v>
                </c:pt>
                <c:pt idx="11">
                  <c:v>340</c:v>
                </c:pt>
                <c:pt idx="12">
                  <c:v>317</c:v>
                </c:pt>
                <c:pt idx="13">
                  <c:v>298</c:v>
                </c:pt>
                <c:pt idx="14">
                  <c:v>291</c:v>
                </c:pt>
                <c:pt idx="15">
                  <c:v>291</c:v>
                </c:pt>
                <c:pt idx="16">
                  <c:v>264</c:v>
                </c:pt>
                <c:pt idx="17">
                  <c:v>235</c:v>
                </c:pt>
                <c:pt idx="18">
                  <c:v>239</c:v>
                </c:pt>
                <c:pt idx="19">
                  <c:v>228</c:v>
                </c:pt>
                <c:pt idx="20">
                  <c:v>206</c:v>
                </c:pt>
                <c:pt idx="21">
                  <c:v>179</c:v>
                </c:pt>
                <c:pt idx="22">
                  <c:v>166</c:v>
                </c:pt>
                <c:pt idx="23">
                  <c:v>163</c:v>
                </c:pt>
                <c:pt idx="24">
                  <c:v>140</c:v>
                </c:pt>
                <c:pt idx="25">
                  <c:v>134</c:v>
                </c:pt>
                <c:pt idx="26">
                  <c:v>115</c:v>
                </c:pt>
                <c:pt idx="27">
                  <c:v>99</c:v>
                </c:pt>
                <c:pt idx="28">
                  <c:v>96</c:v>
                </c:pt>
                <c:pt idx="29">
                  <c:v>109</c:v>
                </c:pt>
                <c:pt idx="30">
                  <c:v>109</c:v>
                </c:pt>
                <c:pt idx="31">
                  <c:v>110</c:v>
                </c:pt>
                <c:pt idx="32">
                  <c:v>113</c:v>
                </c:pt>
                <c:pt idx="33">
                  <c:v>115</c:v>
                </c:pt>
                <c:pt idx="34">
                  <c:v>112</c:v>
                </c:pt>
                <c:pt idx="35">
                  <c:v>105</c:v>
                </c:pt>
                <c:pt idx="36">
                  <c:v>118</c:v>
                </c:pt>
                <c:pt idx="37">
                  <c:v>133</c:v>
                </c:pt>
                <c:pt idx="38">
                  <c:v>137</c:v>
                </c:pt>
                <c:pt idx="39">
                  <c:v>137</c:v>
                </c:pt>
                <c:pt idx="40">
                  <c:v>140</c:v>
                </c:pt>
                <c:pt idx="41">
                  <c:v>133</c:v>
                </c:pt>
                <c:pt idx="42">
                  <c:v>94</c:v>
                </c:pt>
                <c:pt idx="43">
                  <c:v>83</c:v>
                </c:pt>
                <c:pt idx="44">
                  <c:v>86</c:v>
                </c:pt>
                <c:pt idx="45">
                  <c:v>85</c:v>
                </c:pt>
                <c:pt idx="46">
                  <c:v>89</c:v>
                </c:pt>
                <c:pt idx="47">
                  <c:v>84</c:v>
                </c:pt>
                <c:pt idx="48">
                  <c:v>87</c:v>
                </c:pt>
                <c:pt idx="49">
                  <c:v>77</c:v>
                </c:pt>
                <c:pt idx="50">
                  <c:v>79</c:v>
                </c:pt>
                <c:pt idx="51">
                  <c:v>71</c:v>
                </c:pt>
                <c:pt idx="52">
                  <c:v>63</c:v>
                </c:pt>
                <c:pt idx="53">
                  <c:v>55</c:v>
                </c:pt>
                <c:pt idx="54">
                  <c:v>47</c:v>
                </c:pt>
                <c:pt idx="55">
                  <c:v>39</c:v>
                </c:pt>
                <c:pt idx="56">
                  <c:v>39</c:v>
                </c:pt>
                <c:pt idx="57">
                  <c:v>39</c:v>
                </c:pt>
                <c:pt idx="58">
                  <c:v>37</c:v>
                </c:pt>
                <c:pt idx="59">
                  <c:v>35</c:v>
                </c:pt>
                <c:pt idx="60">
                  <c:v>33</c:v>
                </c:pt>
                <c:pt idx="61">
                  <c:v>31</c:v>
                </c:pt>
                <c:pt idx="62">
                  <c:v>30</c:v>
                </c:pt>
                <c:pt idx="63">
                  <c:v>30</c:v>
                </c:pt>
                <c:pt idx="64">
                  <c:v>30</c:v>
                </c:pt>
                <c:pt idx="65">
                  <c:v>30</c:v>
                </c:pt>
                <c:pt idx="66">
                  <c:v>21</c:v>
                </c:pt>
                <c:pt idx="67">
                  <c:v>12</c:v>
                </c:pt>
                <c:pt idx="68">
                  <c:v>3</c:v>
                </c:pt>
                <c:pt idx="69">
                  <c:v>3</c:v>
                </c:pt>
                <c:pt idx="70">
                  <c:v>6</c:v>
                </c:pt>
                <c:pt idx="71">
                  <c:v>12</c:v>
                </c:pt>
                <c:pt idx="72">
                  <c:v>17</c:v>
                </c:pt>
                <c:pt idx="73">
                  <c:v>15</c:v>
                </c:pt>
                <c:pt idx="74">
                  <c:v>18</c:v>
                </c:pt>
                <c:pt idx="75">
                  <c:v>21</c:v>
                </c:pt>
                <c:pt idx="76">
                  <c:v>18</c:v>
                </c:pt>
                <c:pt idx="77">
                  <c:v>18</c:v>
                </c:pt>
                <c:pt idx="78">
                  <c:v>19</c:v>
                </c:pt>
                <c:pt idx="79">
                  <c:v>12</c:v>
                </c:pt>
                <c:pt idx="80">
                  <c:v>10</c:v>
                </c:pt>
                <c:pt idx="81">
                  <c:v>8</c:v>
                </c:pt>
                <c:pt idx="82">
                  <c:v>7</c:v>
                </c:pt>
                <c:pt idx="83">
                  <c:v>8</c:v>
                </c:pt>
                <c:pt idx="84">
                  <c:v>6</c:v>
                </c:pt>
                <c:pt idx="85">
                  <c:v>6</c:v>
                </c:pt>
                <c:pt idx="86">
                  <c:v>6</c:v>
                </c:pt>
                <c:pt idx="87">
                  <c:v>3</c:v>
                </c:pt>
                <c:pt idx="88">
                  <c:v>5</c:v>
                </c:pt>
                <c:pt idx="89">
                  <c:v>6</c:v>
                </c:pt>
                <c:pt idx="90">
                  <c:v>10</c:v>
                </c:pt>
                <c:pt idx="91">
                  <c:v>11</c:v>
                </c:pt>
                <c:pt idx="92">
                  <c:v>11</c:v>
                </c:pt>
                <c:pt idx="93">
                  <c:v>10</c:v>
                </c:pt>
                <c:pt idx="94">
                  <c:v>10</c:v>
                </c:pt>
                <c:pt idx="95">
                  <c:v>10</c:v>
                </c:pt>
                <c:pt idx="96">
                  <c:v>22</c:v>
                </c:pt>
                <c:pt idx="97">
                  <c:v>30</c:v>
                </c:pt>
                <c:pt idx="98">
                  <c:v>30</c:v>
                </c:pt>
                <c:pt idx="99">
                  <c:v>31</c:v>
                </c:pt>
                <c:pt idx="100">
                  <c:v>32</c:v>
                </c:pt>
                <c:pt idx="101">
                  <c:v>35</c:v>
                </c:pt>
                <c:pt idx="102">
                  <c:v>36</c:v>
                </c:pt>
                <c:pt idx="103">
                  <c:v>34</c:v>
                </c:pt>
                <c:pt idx="104">
                  <c:v>38</c:v>
                </c:pt>
                <c:pt idx="105">
                  <c:v>45</c:v>
                </c:pt>
                <c:pt idx="106">
                  <c:v>46</c:v>
                </c:pt>
                <c:pt idx="107">
                  <c:v>46</c:v>
                </c:pt>
                <c:pt idx="108">
                  <c:v>51</c:v>
                </c:pt>
                <c:pt idx="109">
                  <c:v>48</c:v>
                </c:pt>
                <c:pt idx="110">
                  <c:v>52</c:v>
                </c:pt>
                <c:pt idx="111">
                  <c:v>50</c:v>
                </c:pt>
                <c:pt idx="112">
                  <c:v>58</c:v>
                </c:pt>
                <c:pt idx="113">
                  <c:v>53</c:v>
                </c:pt>
                <c:pt idx="114">
                  <c:v>44</c:v>
                </c:pt>
                <c:pt idx="115">
                  <c:v>39</c:v>
                </c:pt>
                <c:pt idx="116">
                  <c:v>40</c:v>
                </c:pt>
                <c:pt idx="117">
                  <c:v>36</c:v>
                </c:pt>
                <c:pt idx="118">
                  <c:v>35</c:v>
                </c:pt>
                <c:pt idx="119">
                  <c:v>26</c:v>
                </c:pt>
                <c:pt idx="120">
                  <c:v>24</c:v>
                </c:pt>
                <c:pt idx="121">
                  <c:v>25</c:v>
                </c:pt>
                <c:pt idx="122">
                  <c:v>25</c:v>
                </c:pt>
                <c:pt idx="123">
                  <c:v>27</c:v>
                </c:pt>
                <c:pt idx="124">
                  <c:v>32</c:v>
                </c:pt>
                <c:pt idx="125">
                  <c:v>29</c:v>
                </c:pt>
                <c:pt idx="126">
                  <c:v>42</c:v>
                </c:pt>
                <c:pt idx="127">
                  <c:v>51</c:v>
                </c:pt>
                <c:pt idx="128">
                  <c:v>57</c:v>
                </c:pt>
                <c:pt idx="129">
                  <c:v>64</c:v>
                </c:pt>
                <c:pt idx="130">
                  <c:v>72</c:v>
                </c:pt>
                <c:pt idx="131">
                  <c:v>94</c:v>
                </c:pt>
                <c:pt idx="132">
                  <c:v>118</c:v>
                </c:pt>
                <c:pt idx="133">
                  <c:v>126</c:v>
                </c:pt>
                <c:pt idx="134">
                  <c:v>161</c:v>
                </c:pt>
                <c:pt idx="135">
                  <c:v>183</c:v>
                </c:pt>
                <c:pt idx="136">
                  <c:v>187</c:v>
                </c:pt>
                <c:pt idx="137">
                  <c:v>202</c:v>
                </c:pt>
                <c:pt idx="138">
                  <c:v>196</c:v>
                </c:pt>
                <c:pt idx="139">
                  <c:v>206</c:v>
                </c:pt>
                <c:pt idx="140">
                  <c:v>200</c:v>
                </c:pt>
                <c:pt idx="141">
                  <c:v>208</c:v>
                </c:pt>
                <c:pt idx="142">
                  <c:v>205</c:v>
                </c:pt>
                <c:pt idx="143">
                  <c:v>200</c:v>
                </c:pt>
                <c:pt idx="144">
                  <c:v>227</c:v>
                </c:pt>
                <c:pt idx="145">
                  <c:v>207</c:v>
                </c:pt>
                <c:pt idx="146">
                  <c:v>202</c:v>
                </c:pt>
                <c:pt idx="147">
                  <c:v>222</c:v>
                </c:pt>
                <c:pt idx="148">
                  <c:v>232</c:v>
                </c:pt>
                <c:pt idx="149">
                  <c:v>198</c:v>
                </c:pt>
                <c:pt idx="150">
                  <c:v>194</c:v>
                </c:pt>
                <c:pt idx="151">
                  <c:v>170</c:v>
                </c:pt>
                <c:pt idx="152">
                  <c:v>169</c:v>
                </c:pt>
                <c:pt idx="153">
                  <c:v>158</c:v>
                </c:pt>
                <c:pt idx="154">
                  <c:v>130</c:v>
                </c:pt>
                <c:pt idx="155">
                  <c:v>111</c:v>
                </c:pt>
                <c:pt idx="156">
                  <c:v>105</c:v>
                </c:pt>
                <c:pt idx="157">
                  <c:v>105</c:v>
                </c:pt>
                <c:pt idx="158">
                  <c:v>96</c:v>
                </c:pt>
                <c:pt idx="159">
                  <c:v>105</c:v>
                </c:pt>
                <c:pt idx="160">
                  <c:v>96</c:v>
                </c:pt>
                <c:pt idx="161">
                  <c:v>101</c:v>
                </c:pt>
                <c:pt idx="162">
                  <c:v>106</c:v>
                </c:pt>
                <c:pt idx="163">
                  <c:v>113</c:v>
                </c:pt>
                <c:pt idx="164">
                  <c:v>117</c:v>
                </c:pt>
                <c:pt idx="165">
                  <c:v>113</c:v>
                </c:pt>
                <c:pt idx="166">
                  <c:v>121</c:v>
                </c:pt>
                <c:pt idx="167">
                  <c:v>126</c:v>
                </c:pt>
                <c:pt idx="168">
                  <c:v>116</c:v>
                </c:pt>
                <c:pt idx="169">
                  <c:v>104</c:v>
                </c:pt>
                <c:pt idx="170">
                  <c:v>100</c:v>
                </c:pt>
                <c:pt idx="171">
                  <c:v>105</c:v>
                </c:pt>
                <c:pt idx="172">
                  <c:v>103</c:v>
                </c:pt>
                <c:pt idx="173">
                  <c:v>104</c:v>
                </c:pt>
                <c:pt idx="174">
                  <c:v>112</c:v>
                </c:pt>
                <c:pt idx="175">
                  <c:v>110</c:v>
                </c:pt>
                <c:pt idx="176">
                  <c:v>116</c:v>
                </c:pt>
                <c:pt idx="177">
                  <c:v>119</c:v>
                </c:pt>
                <c:pt idx="178">
                  <c:v>124</c:v>
                </c:pt>
                <c:pt idx="179">
                  <c:v>128</c:v>
                </c:pt>
                <c:pt idx="180">
                  <c:v>146</c:v>
                </c:pt>
                <c:pt idx="181">
                  <c:v>157</c:v>
                </c:pt>
                <c:pt idx="182">
                  <c:v>160</c:v>
                </c:pt>
                <c:pt idx="183">
                  <c:v>166</c:v>
                </c:pt>
                <c:pt idx="184">
                  <c:v>178</c:v>
                </c:pt>
                <c:pt idx="185">
                  <c:v>189</c:v>
                </c:pt>
                <c:pt idx="186">
                  <c:v>189</c:v>
                </c:pt>
                <c:pt idx="187">
                  <c:v>191</c:v>
                </c:pt>
                <c:pt idx="188">
                  <c:v>204</c:v>
                </c:pt>
                <c:pt idx="189">
                  <c:v>210</c:v>
                </c:pt>
                <c:pt idx="190">
                  <c:v>200</c:v>
                </c:pt>
                <c:pt idx="191">
                  <c:v>221</c:v>
                </c:pt>
                <c:pt idx="192">
                  <c:v>201</c:v>
                </c:pt>
                <c:pt idx="193">
                  <c:v>198</c:v>
                </c:pt>
                <c:pt idx="194">
                  <c:v>184</c:v>
                </c:pt>
                <c:pt idx="195">
                  <c:v>180</c:v>
                </c:pt>
                <c:pt idx="196">
                  <c:v>163</c:v>
                </c:pt>
                <c:pt idx="197">
                  <c:v>152</c:v>
                </c:pt>
                <c:pt idx="198">
                  <c:v>140</c:v>
                </c:pt>
                <c:pt idx="199">
                  <c:v>127</c:v>
                </c:pt>
                <c:pt idx="200">
                  <c:v>114</c:v>
                </c:pt>
                <c:pt idx="201">
                  <c:v>108</c:v>
                </c:pt>
                <c:pt idx="202">
                  <c:v>103</c:v>
                </c:pt>
                <c:pt idx="203">
                  <c:v>95</c:v>
                </c:pt>
                <c:pt idx="204">
                  <c:v>89</c:v>
                </c:pt>
                <c:pt idx="205">
                  <c:v>90</c:v>
                </c:pt>
                <c:pt idx="206">
                  <c:v>93</c:v>
                </c:pt>
                <c:pt idx="207">
                  <c:v>90</c:v>
                </c:pt>
                <c:pt idx="208">
                  <c:v>98</c:v>
                </c:pt>
                <c:pt idx="209">
                  <c:v>90</c:v>
                </c:pt>
                <c:pt idx="210">
                  <c:v>95</c:v>
                </c:pt>
                <c:pt idx="211">
                  <c:v>89</c:v>
                </c:pt>
                <c:pt idx="212">
                  <c:v>84</c:v>
                </c:pt>
                <c:pt idx="213">
                  <c:v>93</c:v>
                </c:pt>
                <c:pt idx="214">
                  <c:v>87</c:v>
                </c:pt>
                <c:pt idx="215">
                  <c:v>85</c:v>
                </c:pt>
                <c:pt idx="216">
                  <c:v>93</c:v>
                </c:pt>
                <c:pt idx="217">
                  <c:v>98</c:v>
                </c:pt>
                <c:pt idx="218">
                  <c:v>97</c:v>
                </c:pt>
                <c:pt idx="219">
                  <c:v>101</c:v>
                </c:pt>
                <c:pt idx="220">
                  <c:v>90</c:v>
                </c:pt>
                <c:pt idx="221">
                  <c:v>87</c:v>
                </c:pt>
                <c:pt idx="222">
                  <c:v>89</c:v>
                </c:pt>
                <c:pt idx="223">
                  <c:v>87</c:v>
                </c:pt>
                <c:pt idx="224">
                  <c:v>95</c:v>
                </c:pt>
                <c:pt idx="225">
                  <c:v>107</c:v>
                </c:pt>
                <c:pt idx="226">
                  <c:v>99</c:v>
                </c:pt>
                <c:pt idx="227">
                  <c:v>86</c:v>
                </c:pt>
                <c:pt idx="228">
                  <c:v>84</c:v>
                </c:pt>
                <c:pt idx="229">
                  <c:v>83</c:v>
                </c:pt>
                <c:pt idx="230">
                  <c:v>103</c:v>
                </c:pt>
                <c:pt idx="231">
                  <c:v>98</c:v>
                </c:pt>
                <c:pt idx="232">
                  <c:v>100</c:v>
                </c:pt>
                <c:pt idx="233">
                  <c:v>94</c:v>
                </c:pt>
                <c:pt idx="234">
                  <c:v>85</c:v>
                </c:pt>
                <c:pt idx="235">
                  <c:v>90</c:v>
                </c:pt>
                <c:pt idx="236">
                  <c:v>91</c:v>
                </c:pt>
                <c:pt idx="237">
                  <c:v>91</c:v>
                </c:pt>
                <c:pt idx="238">
                  <c:v>94</c:v>
                </c:pt>
                <c:pt idx="239">
                  <c:v>88</c:v>
                </c:pt>
                <c:pt idx="240">
                  <c:v>82</c:v>
                </c:pt>
                <c:pt idx="241">
                  <c:v>72</c:v>
                </c:pt>
                <c:pt idx="242">
                  <c:v>65</c:v>
                </c:pt>
                <c:pt idx="243">
                  <c:v>60</c:v>
                </c:pt>
                <c:pt idx="244">
                  <c:v>50</c:v>
                </c:pt>
                <c:pt idx="245">
                  <c:v>47</c:v>
                </c:pt>
                <c:pt idx="246">
                  <c:v>46</c:v>
                </c:pt>
                <c:pt idx="247">
                  <c:v>41</c:v>
                </c:pt>
                <c:pt idx="248">
                  <c:v>41</c:v>
                </c:pt>
                <c:pt idx="249">
                  <c:v>39</c:v>
                </c:pt>
                <c:pt idx="250">
                  <c:v>32</c:v>
                </c:pt>
                <c:pt idx="251">
                  <c:v>28</c:v>
                </c:pt>
                <c:pt idx="252">
                  <c:v>28</c:v>
                </c:pt>
                <c:pt idx="253">
                  <c:v>29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503485761"/>
        <c:axId val="470925073"/>
      </c:lineChart>
      <c:catAx>
        <c:axId val="503485761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470925073"/>
        <c:crosses val="autoZero"/>
        <c:auto val="1"/>
        <c:lblAlgn val="ctr"/>
        <c:lblOffset val="100"/>
        <c:noMultiLvlLbl val="0"/>
      </c:catAx>
      <c:valAx>
        <c:axId val="47092507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0348576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[管道波形.xlsx]故障管道!$P$1:$P$180</c:f>
              <c:numCache>
                <c:formatCode>General</c:formatCode>
                <c:ptCount val="180"/>
                <c:pt idx="0">
                  <c:v>9.89979</c:v>
                </c:pt>
                <c:pt idx="1">
                  <c:v>9.89995</c:v>
                </c:pt>
                <c:pt idx="2">
                  <c:v>9.89995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[管道波形.xlsx]故障管道!$Q$1:$Q$180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</c:v>
                </c:pt>
                <c:pt idx="30">
                  <c:v>9.89915</c:v>
                </c:pt>
                <c:pt idx="31">
                  <c:v>9.89915</c:v>
                </c:pt>
                <c:pt idx="32">
                  <c:v>9.89915</c:v>
                </c:pt>
                <c:pt idx="33">
                  <c:v>9.89915</c:v>
                </c:pt>
                <c:pt idx="34">
                  <c:v>9.89915</c:v>
                </c:pt>
                <c:pt idx="35">
                  <c:v>9.89915</c:v>
                </c:pt>
                <c:pt idx="36">
                  <c:v>9.89915</c:v>
                </c:pt>
                <c:pt idx="37">
                  <c:v>9.89915</c:v>
                </c:pt>
                <c:pt idx="38">
                  <c:v>9.89915</c:v>
                </c:pt>
                <c:pt idx="39">
                  <c:v>9.89915</c:v>
                </c:pt>
                <c:pt idx="40">
                  <c:v>9.89915</c:v>
                </c:pt>
                <c:pt idx="41">
                  <c:v>9.89915</c:v>
                </c:pt>
                <c:pt idx="42">
                  <c:v>9.89915</c:v>
                </c:pt>
                <c:pt idx="43">
                  <c:v>9.89915</c:v>
                </c:pt>
                <c:pt idx="44">
                  <c:v>9.89915</c:v>
                </c:pt>
                <c:pt idx="45">
                  <c:v>9.89915</c:v>
                </c:pt>
                <c:pt idx="46">
                  <c:v>8.89915</c:v>
                </c:pt>
                <c:pt idx="47">
                  <c:v>7.11932</c:v>
                </c:pt>
                <c:pt idx="48">
                  <c:v>7.31932</c:v>
                </c:pt>
                <c:pt idx="49">
                  <c:v>6.51932</c:v>
                </c:pt>
                <c:pt idx="50">
                  <c:v>6.48412</c:v>
                </c:pt>
                <c:pt idx="51">
                  <c:v>6.44892</c:v>
                </c:pt>
                <c:pt idx="52">
                  <c:v>6.41372</c:v>
                </c:pt>
                <c:pt idx="53">
                  <c:v>6.37852</c:v>
                </c:pt>
                <c:pt idx="54">
                  <c:v>6.34332</c:v>
                </c:pt>
                <c:pt idx="55">
                  <c:v>6.30812</c:v>
                </c:pt>
                <c:pt idx="56">
                  <c:v>6.27292</c:v>
                </c:pt>
                <c:pt idx="57">
                  <c:v>6.23772</c:v>
                </c:pt>
                <c:pt idx="58">
                  <c:v>5.41372</c:v>
                </c:pt>
                <c:pt idx="59">
                  <c:v>5.41372</c:v>
                </c:pt>
                <c:pt idx="60">
                  <c:v>5.41372</c:v>
                </c:pt>
                <c:pt idx="61">
                  <c:v>5.41372</c:v>
                </c:pt>
                <c:pt idx="62">
                  <c:v>5.41372</c:v>
                </c:pt>
                <c:pt idx="63">
                  <c:v>5.41372</c:v>
                </c:pt>
                <c:pt idx="64">
                  <c:v>5.41372</c:v>
                </c:pt>
                <c:pt idx="65">
                  <c:v>5.41372</c:v>
                </c:pt>
                <c:pt idx="66">
                  <c:v>5.41372</c:v>
                </c:pt>
                <c:pt idx="67">
                  <c:v>5.41372</c:v>
                </c:pt>
                <c:pt idx="68">
                  <c:v>5.41372</c:v>
                </c:pt>
                <c:pt idx="69">
                  <c:v>5.41372</c:v>
                </c:pt>
                <c:pt idx="70">
                  <c:v>5.41372</c:v>
                </c:pt>
                <c:pt idx="71">
                  <c:v>5.41372</c:v>
                </c:pt>
                <c:pt idx="72">
                  <c:v>5.41372</c:v>
                </c:pt>
                <c:pt idx="73">
                  <c:v>5.41372</c:v>
                </c:pt>
                <c:pt idx="74">
                  <c:v>5.41372</c:v>
                </c:pt>
                <c:pt idx="75">
                  <c:v>5.41372</c:v>
                </c:pt>
                <c:pt idx="76">
                  <c:v>5.41372</c:v>
                </c:pt>
                <c:pt idx="77">
                  <c:v>5.41372</c:v>
                </c:pt>
                <c:pt idx="78">
                  <c:v>5.41372</c:v>
                </c:pt>
                <c:pt idx="79">
                  <c:v>5.41372</c:v>
                </c:pt>
                <c:pt idx="80">
                  <c:v>5.41372</c:v>
                </c:pt>
                <c:pt idx="81">
                  <c:v>5.41372</c:v>
                </c:pt>
                <c:pt idx="82">
                  <c:v>5.41372</c:v>
                </c:pt>
                <c:pt idx="83">
                  <c:v>5.41372</c:v>
                </c:pt>
                <c:pt idx="84">
                  <c:v>5.41372</c:v>
                </c:pt>
                <c:pt idx="85">
                  <c:v>5.41372</c:v>
                </c:pt>
                <c:pt idx="86">
                  <c:v>5.41372</c:v>
                </c:pt>
                <c:pt idx="87">
                  <c:v>5.41372</c:v>
                </c:pt>
                <c:pt idx="88">
                  <c:v>5.41372</c:v>
                </c:pt>
                <c:pt idx="89">
                  <c:v>5.41372</c:v>
                </c:pt>
                <c:pt idx="90">
                  <c:v>5.41372</c:v>
                </c:pt>
                <c:pt idx="91">
                  <c:v>5.41372</c:v>
                </c:pt>
                <c:pt idx="92">
                  <c:v>5.41372</c:v>
                </c:pt>
                <c:pt idx="93">
                  <c:v>5.41372</c:v>
                </c:pt>
                <c:pt idx="94">
                  <c:v>5.41372</c:v>
                </c:pt>
                <c:pt idx="95">
                  <c:v>5.41372</c:v>
                </c:pt>
                <c:pt idx="96">
                  <c:v>5.41372</c:v>
                </c:pt>
                <c:pt idx="97">
                  <c:v>5.41372</c:v>
                </c:pt>
                <c:pt idx="98">
                  <c:v>5.41372</c:v>
                </c:pt>
                <c:pt idx="99">
                  <c:v>5.41372</c:v>
                </c:pt>
                <c:pt idx="100">
                  <c:v>5.41372</c:v>
                </c:pt>
                <c:pt idx="101">
                  <c:v>5.44892</c:v>
                </c:pt>
                <c:pt idx="102">
                  <c:v>5.48412</c:v>
                </c:pt>
                <c:pt idx="103">
                  <c:v>5.51932</c:v>
                </c:pt>
                <c:pt idx="104">
                  <c:v>5.91932</c:v>
                </c:pt>
                <c:pt idx="105">
                  <c:v>6.55932</c:v>
                </c:pt>
                <c:pt idx="106">
                  <c:v>7.11932</c:v>
                </c:pt>
                <c:pt idx="107">
                  <c:v>7.92108800000038</c:v>
                </c:pt>
                <c:pt idx="108">
                  <c:v>8.40128500000029</c:v>
                </c:pt>
                <c:pt idx="109">
                  <c:v>8.98522</c:v>
                </c:pt>
                <c:pt idx="110">
                  <c:v>9.89915</c:v>
                </c:pt>
                <c:pt idx="111">
                  <c:v>9.89915</c:v>
                </c:pt>
                <c:pt idx="112">
                  <c:v>9.89915</c:v>
                </c:pt>
                <c:pt idx="113">
                  <c:v>9.89915</c:v>
                </c:pt>
                <c:pt idx="114">
                  <c:v>9.89915</c:v>
                </c:pt>
                <c:pt idx="115">
                  <c:v>9.89915</c:v>
                </c:pt>
                <c:pt idx="116">
                  <c:v>9.89915</c:v>
                </c:pt>
                <c:pt idx="117">
                  <c:v>9.89915</c:v>
                </c:pt>
                <c:pt idx="118">
                  <c:v>9.89915</c:v>
                </c:pt>
                <c:pt idx="119">
                  <c:v>9.89915</c:v>
                </c:pt>
                <c:pt idx="120">
                  <c:v>8.41372</c:v>
                </c:pt>
                <c:pt idx="121">
                  <c:v>8.11372</c:v>
                </c:pt>
                <c:pt idx="122">
                  <c:v>7.81372</c:v>
                </c:pt>
                <c:pt idx="123">
                  <c:v>7.51372</c:v>
                </c:pt>
                <c:pt idx="124">
                  <c:v>7.21372</c:v>
                </c:pt>
                <c:pt idx="125">
                  <c:v>6.91372</c:v>
                </c:pt>
                <c:pt idx="126">
                  <c:v>6.31372000000001</c:v>
                </c:pt>
                <c:pt idx="127">
                  <c:v>5.71372000000001</c:v>
                </c:pt>
                <c:pt idx="128">
                  <c:v>5.11372000000002</c:v>
                </c:pt>
                <c:pt idx="129">
                  <c:v>4.51372000000002</c:v>
                </c:pt>
                <c:pt idx="130">
                  <c:v>3.91372000000003</c:v>
                </c:pt>
                <c:pt idx="131">
                  <c:v>3.31372000000003</c:v>
                </c:pt>
                <c:pt idx="132">
                  <c:v>0</c:v>
                </c:pt>
                <c:pt idx="133">
                  <c:v>0</c:v>
                </c:pt>
                <c:pt idx="134">
                  <c:v>0</c:v>
                </c:pt>
                <c:pt idx="135">
                  <c:v>0</c:v>
                </c:pt>
                <c:pt idx="136">
                  <c:v>0</c:v>
                </c:pt>
                <c:pt idx="137">
                  <c:v>0</c:v>
                </c:pt>
                <c:pt idx="138">
                  <c:v>0</c:v>
                </c:pt>
                <c:pt idx="139">
                  <c:v>0</c:v>
                </c:pt>
                <c:pt idx="140">
                  <c:v>0</c:v>
                </c:pt>
                <c:pt idx="141">
                  <c:v>0</c:v>
                </c:pt>
                <c:pt idx="142">
                  <c:v>0</c:v>
                </c:pt>
                <c:pt idx="143">
                  <c:v>0</c:v>
                </c:pt>
                <c:pt idx="144">
                  <c:v>0</c:v>
                </c:pt>
                <c:pt idx="145">
                  <c:v>2.71372000000004</c:v>
                </c:pt>
                <c:pt idx="146">
                  <c:v>3.41372</c:v>
                </c:pt>
                <c:pt idx="147">
                  <c:v>4.688372</c:v>
                </c:pt>
                <c:pt idx="148">
                  <c:v>5.41372</c:v>
                </c:pt>
                <c:pt idx="149">
                  <c:v>5.91372</c:v>
                </c:pt>
                <c:pt idx="150">
                  <c:v>6.31372</c:v>
                </c:pt>
                <c:pt idx="151">
                  <c:v>6.71372</c:v>
                </c:pt>
                <c:pt idx="152">
                  <c:v>7.11372</c:v>
                </c:pt>
                <c:pt idx="153">
                  <c:v>7.51372</c:v>
                </c:pt>
                <c:pt idx="154">
                  <c:v>7.91372</c:v>
                </c:pt>
                <c:pt idx="155">
                  <c:v>8.31372</c:v>
                </c:pt>
                <c:pt idx="156">
                  <c:v>8.71372</c:v>
                </c:pt>
                <c:pt idx="157">
                  <c:v>9.11372</c:v>
                </c:pt>
                <c:pt idx="158">
                  <c:v>9.51372</c:v>
                </c:pt>
                <c:pt idx="159">
                  <c:v>9.91372</c:v>
                </c:pt>
                <c:pt idx="160">
                  <c:v>9.91372</c:v>
                </c:pt>
                <c:pt idx="161">
                  <c:v>9.91372</c:v>
                </c:pt>
                <c:pt idx="162">
                  <c:v>9.91372</c:v>
                </c:pt>
                <c:pt idx="163">
                  <c:v>9.91372</c:v>
                </c:pt>
                <c:pt idx="164">
                  <c:v>9.91372</c:v>
                </c:pt>
                <c:pt idx="165">
                  <c:v>9.91372</c:v>
                </c:pt>
                <c:pt idx="166">
                  <c:v>9.90882</c:v>
                </c:pt>
                <c:pt idx="167">
                  <c:v>9.90392</c:v>
                </c:pt>
                <c:pt idx="168">
                  <c:v>9.89901999999999</c:v>
                </c:pt>
                <c:pt idx="169">
                  <c:v>9.89411999999999</c:v>
                </c:pt>
                <c:pt idx="170">
                  <c:v>9.88921999999999</c:v>
                </c:pt>
                <c:pt idx="171">
                  <c:v>9.88431999999999</c:v>
                </c:pt>
                <c:pt idx="172">
                  <c:v>9.87941999999998</c:v>
                </c:pt>
                <c:pt idx="173">
                  <c:v>9.87451999999998</c:v>
                </c:pt>
                <c:pt idx="174">
                  <c:v>9.86961999999998</c:v>
                </c:pt>
                <c:pt idx="175">
                  <c:v>9.86471999999998</c:v>
                </c:pt>
                <c:pt idx="176">
                  <c:v>9.85981999999997</c:v>
                </c:pt>
                <c:pt idx="177">
                  <c:v>9.711547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755724613"/>
        <c:axId val="839708823"/>
      </c:lineChart>
      <c:catAx>
        <c:axId val="755724613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39708823"/>
        <c:crosses val="autoZero"/>
        <c:auto val="1"/>
        <c:lblAlgn val="ctr"/>
        <c:lblOffset val="100"/>
        <c:noMultiLvlLbl val="0"/>
      </c:catAx>
      <c:valAx>
        <c:axId val="83970882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55724613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419322687384699"/>
          <c:y val="0.0318240712254684"/>
        </c:manualLayout>
      </c:layout>
      <c:overlay val="0"/>
      <c:spPr>
        <a:noFill/>
        <a:ln>
          <a:noFill/>
        </a:ln>
        <a:effectLst/>
      </c:spPr>
      <c:tx>
        <c:rich>
          <a:bodyPr/>
          <a:lstStyle/>
          <a:p>
            <a:pPr>
              <a:defRPr/>
            </a:pPr>
          </a:p>
        </c:rich>
      </c:tx>
    </c:title>
    <c:autoTitleDeleted val="0"/>
    <c:plotArea>
      <c:layout>
        <c:manualLayout>
          <c:layoutTarget val="inner"/>
          <c:xMode val="edge"/>
          <c:yMode val="edge"/>
          <c:x val="0.107370378981632"/>
          <c:y val="0.0281148867313916"/>
          <c:w val="0.88914205998605"/>
          <c:h val="0.729247572815534"/>
        </c:manualLayout>
      </c:layout>
      <c:lineChart>
        <c:grouping val="standard"/>
        <c:varyColors val="0"/>
        <c:ser>
          <c:idx val="0"/>
          <c:order val="0"/>
          <c:tx>
            <c:strRef>
              <c:f>"正常运行"</c:f>
              <c:strCache>
                <c:ptCount val="1"/>
                <c:pt idx="0">
                  <c:v>正常运行</c:v>
                </c:pt>
              </c:strCache>
            </c:strRef>
          </c:tx>
          <c:spPr>
            <a:ln w="28575" cap="rnd" cmpd="sng" algn="ctr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Sheet1!$C$1:$C$151</c:f>
              <c:numCache>
                <c:formatCode>General</c:formatCode>
                <c:ptCount val="151"/>
                <c:pt idx="0">
                  <c:v>0</c:v>
                </c:pt>
                <c:pt idx="1">
                  <c:v>1.73907630216949</c:v>
                </c:pt>
                <c:pt idx="2">
                  <c:v>5.72472250397783</c:v>
                </c:pt>
                <c:pt idx="3">
                  <c:v>3.32007706503896</c:v>
                </c:pt>
                <c:pt idx="4">
                  <c:v>3.48649877658644</c:v>
                </c:pt>
                <c:pt idx="5">
                  <c:v>3.54230088582534</c:v>
                </c:pt>
                <c:pt idx="6">
                  <c:v>3.54880832537257</c:v>
                </c:pt>
                <c:pt idx="7">
                  <c:v>3.48193797467939</c:v>
                </c:pt>
                <c:pt idx="8">
                  <c:v>3.44476659125118</c:v>
                </c:pt>
                <c:pt idx="9">
                  <c:v>3.73806263957733</c:v>
                </c:pt>
                <c:pt idx="10">
                  <c:v>4.70203236669333</c:v>
                </c:pt>
                <c:pt idx="11">
                  <c:v>5.00050760083279</c:v>
                </c:pt>
                <c:pt idx="12">
                  <c:v>5.02414014419523</c:v>
                </c:pt>
                <c:pt idx="13">
                  <c:v>5.00925506117052</c:v>
                </c:pt>
                <c:pt idx="14">
                  <c:v>5.00870010765345</c:v>
                </c:pt>
                <c:pt idx="15">
                  <c:v>4.98190479460714</c:v>
                </c:pt>
                <c:pt idx="16">
                  <c:v>4.9890844814992</c:v>
                </c:pt>
                <c:pt idx="17">
                  <c:v>4.98958429300089</c:v>
                </c:pt>
                <c:pt idx="18">
                  <c:v>4.99835486977251</c:v>
                </c:pt>
                <c:pt idx="19">
                  <c:v>4.99021428671745</c:v>
                </c:pt>
                <c:pt idx="20">
                  <c:v>4.93571629392759</c:v>
                </c:pt>
                <c:pt idx="21">
                  <c:v>4.8707131746329</c:v>
                </c:pt>
                <c:pt idx="22">
                  <c:v>4.82571875518254</c:v>
                </c:pt>
                <c:pt idx="23">
                  <c:v>4.81102975975785</c:v>
                </c:pt>
                <c:pt idx="24">
                  <c:v>4.79476073717992</c:v>
                </c:pt>
                <c:pt idx="25">
                  <c:v>4.7958466342456</c:v>
                </c:pt>
                <c:pt idx="26">
                  <c:v>4.81368706769148</c:v>
                </c:pt>
                <c:pt idx="27">
                  <c:v>4.83636550278143</c:v>
                </c:pt>
                <c:pt idx="28">
                  <c:v>4.87525558641061</c:v>
                </c:pt>
                <c:pt idx="29">
                  <c:v>4.91342115878935</c:v>
                </c:pt>
                <c:pt idx="30">
                  <c:v>4.93551294494113</c:v>
                </c:pt>
                <c:pt idx="31">
                  <c:v>4.92675603471751</c:v>
                </c:pt>
                <c:pt idx="32">
                  <c:v>4.88407634219165</c:v>
                </c:pt>
                <c:pt idx="33">
                  <c:v>4.84991747061712</c:v>
                </c:pt>
                <c:pt idx="34">
                  <c:v>4.81193052917666</c:v>
                </c:pt>
                <c:pt idx="35">
                  <c:v>4.80322733403927</c:v>
                </c:pt>
                <c:pt idx="36">
                  <c:v>4.80529151200597</c:v>
                </c:pt>
                <c:pt idx="37">
                  <c:v>4.80365332061132</c:v>
                </c:pt>
                <c:pt idx="38">
                  <c:v>4.83073357795187</c:v>
                </c:pt>
                <c:pt idx="39">
                  <c:v>4.86278998948302</c:v>
                </c:pt>
                <c:pt idx="40">
                  <c:v>4.89765639909593</c:v>
                </c:pt>
                <c:pt idx="41">
                  <c:v>4.91414652918406</c:v>
                </c:pt>
                <c:pt idx="42">
                  <c:v>4.91777946237647</c:v>
                </c:pt>
                <c:pt idx="43">
                  <c:v>5.00097803741441</c:v>
                </c:pt>
                <c:pt idx="44">
                  <c:v>5.01556696986489</c:v>
                </c:pt>
                <c:pt idx="45">
                  <c:v>5.00554298767134</c:v>
                </c:pt>
                <c:pt idx="46">
                  <c:v>5.00701526872062</c:v>
                </c:pt>
                <c:pt idx="47">
                  <c:v>5.0047737912151</c:v>
                </c:pt>
                <c:pt idx="48">
                  <c:v>5.02554058664574</c:v>
                </c:pt>
                <c:pt idx="49">
                  <c:v>5.05670108901025</c:v>
                </c:pt>
                <c:pt idx="50">
                  <c:v>5.08645564589375</c:v>
                </c:pt>
                <c:pt idx="51">
                  <c:v>5.09876431292702</c:v>
                </c:pt>
                <c:pt idx="52">
                  <c:v>5.09131576566492</c:v>
                </c:pt>
                <c:pt idx="53">
                  <c:v>5.08182551715835</c:v>
                </c:pt>
                <c:pt idx="54">
                  <c:v>5.05550839489851</c:v>
                </c:pt>
                <c:pt idx="55">
                  <c:v>5.03674943221045</c:v>
                </c:pt>
                <c:pt idx="56">
                  <c:v>5.02701589661117</c:v>
                </c:pt>
                <c:pt idx="57">
                  <c:v>5.01982545878096</c:v>
                </c:pt>
                <c:pt idx="58">
                  <c:v>5.02505840977272</c:v>
                </c:pt>
                <c:pt idx="59">
                  <c:v>5.03748176882839</c:v>
                </c:pt>
                <c:pt idx="60">
                  <c:v>5.05547523040463</c:v>
                </c:pt>
                <c:pt idx="61">
                  <c:v>5.06435785091277</c:v>
                </c:pt>
                <c:pt idx="62">
                  <c:v>5.06502939886551</c:v>
                </c:pt>
                <c:pt idx="63">
                  <c:v>5.06316582052459</c:v>
                </c:pt>
                <c:pt idx="64">
                  <c:v>5.04914027082616</c:v>
                </c:pt>
                <c:pt idx="65">
                  <c:v>5.03769976355125</c:v>
                </c:pt>
                <c:pt idx="66">
                  <c:v>5.033489363435</c:v>
                </c:pt>
                <c:pt idx="67">
                  <c:v>5.03421513234013</c:v>
                </c:pt>
                <c:pt idx="68">
                  <c:v>5.03702632654826</c:v>
                </c:pt>
                <c:pt idx="69">
                  <c:v>5.05271202158075</c:v>
                </c:pt>
                <c:pt idx="70">
                  <c:v>5.06757298646327</c:v>
                </c:pt>
                <c:pt idx="71">
                  <c:v>5.07388971015344</c:v>
                </c:pt>
                <c:pt idx="72">
                  <c:v>5.08149993859799</c:v>
                </c:pt>
                <c:pt idx="73">
                  <c:v>5.07543056686533</c:v>
                </c:pt>
                <c:pt idx="74">
                  <c:v>5.06093340397612</c:v>
                </c:pt>
                <c:pt idx="75">
                  <c:v>5.04589528380893</c:v>
                </c:pt>
                <c:pt idx="76">
                  <c:v>5.03212506575353</c:v>
                </c:pt>
                <c:pt idx="77">
                  <c:v>5.02779365067944</c:v>
                </c:pt>
                <c:pt idx="78">
                  <c:v>5.01950969440631</c:v>
                </c:pt>
                <c:pt idx="79">
                  <c:v>5.0262688052476</c:v>
                </c:pt>
                <c:pt idx="80">
                  <c:v>5.03005362680874</c:v>
                </c:pt>
                <c:pt idx="81">
                  <c:v>5.02853488362583</c:v>
                </c:pt>
                <c:pt idx="82">
                  <c:v>5.03546612839475</c:v>
                </c:pt>
                <c:pt idx="83">
                  <c:v>5.03601252180517</c:v>
                </c:pt>
                <c:pt idx="84">
                  <c:v>5.03224454047002</c:v>
                </c:pt>
                <c:pt idx="85">
                  <c:v>5.02748728542683</c:v>
                </c:pt>
                <c:pt idx="86">
                  <c:v>5.03849539758698</c:v>
                </c:pt>
                <c:pt idx="87">
                  <c:v>5.06260666644933</c:v>
                </c:pt>
                <c:pt idx="88">
                  <c:v>5.15360249393899</c:v>
                </c:pt>
                <c:pt idx="89">
                  <c:v>5.21505628464319</c:v>
                </c:pt>
                <c:pt idx="90">
                  <c:v>5.21474710950641</c:v>
                </c:pt>
                <c:pt idx="91">
                  <c:v>5.21737192919471</c:v>
                </c:pt>
                <c:pt idx="92">
                  <c:v>5.22323736902248</c:v>
                </c:pt>
                <c:pt idx="93">
                  <c:v>5.21981415200784</c:v>
                </c:pt>
                <c:pt idx="94">
                  <c:v>5.21118019757732</c:v>
                </c:pt>
                <c:pt idx="95">
                  <c:v>5.20042469126926</c:v>
                </c:pt>
                <c:pt idx="96">
                  <c:v>5.1933890390502</c:v>
                </c:pt>
                <c:pt idx="97">
                  <c:v>5.19047889895323</c:v>
                </c:pt>
                <c:pt idx="98">
                  <c:v>5.17925053113936</c:v>
                </c:pt>
                <c:pt idx="99">
                  <c:v>5.18060796731516</c:v>
                </c:pt>
                <c:pt idx="100">
                  <c:v>5.18083778832681</c:v>
                </c:pt>
                <c:pt idx="101">
                  <c:v>5.18135553699008</c:v>
                </c:pt>
                <c:pt idx="102">
                  <c:v>5.18006544253791</c:v>
                </c:pt>
                <c:pt idx="103">
                  <c:v>5.18515044265368</c:v>
                </c:pt>
                <c:pt idx="104">
                  <c:v>5.18092289000642</c:v>
                </c:pt>
                <c:pt idx="105">
                  <c:v>5.18067413172172</c:v>
                </c:pt>
                <c:pt idx="106">
                  <c:v>5.18384368911317</c:v>
                </c:pt>
                <c:pt idx="107">
                  <c:v>5.18478196854367</c:v>
                </c:pt>
                <c:pt idx="108">
                  <c:v>5.18255147511341</c:v>
                </c:pt>
                <c:pt idx="109">
                  <c:v>5.18762067957079</c:v>
                </c:pt>
                <c:pt idx="110">
                  <c:v>5.18927358442484</c:v>
                </c:pt>
                <c:pt idx="111">
                  <c:v>5.18929960513606</c:v>
                </c:pt>
                <c:pt idx="112">
                  <c:v>5.18764592423659</c:v>
                </c:pt>
                <c:pt idx="113">
                  <c:v>5.18839491283734</c:v>
                </c:pt>
                <c:pt idx="114">
                  <c:v>5.18096277499227</c:v>
                </c:pt>
                <c:pt idx="115">
                  <c:v>5.17046752174351</c:v>
                </c:pt>
                <c:pt idx="116">
                  <c:v>5.16698134001239</c:v>
                </c:pt>
                <c:pt idx="117">
                  <c:v>5.15851569321254</c:v>
                </c:pt>
                <c:pt idx="118">
                  <c:v>5.15388438997875</c:v>
                </c:pt>
                <c:pt idx="119">
                  <c:v>5.14837580146236</c:v>
                </c:pt>
                <c:pt idx="120">
                  <c:v>5.14786117801243</c:v>
                </c:pt>
                <c:pt idx="121">
                  <c:v>5.14936495552466</c:v>
                </c:pt>
                <c:pt idx="122">
                  <c:v>5.1467641498006</c:v>
                </c:pt>
                <c:pt idx="123">
                  <c:v>5.14812338834639</c:v>
                </c:pt>
                <c:pt idx="124">
                  <c:v>5.14585338429667</c:v>
                </c:pt>
                <c:pt idx="125">
                  <c:v>5.14384528391316</c:v>
                </c:pt>
                <c:pt idx="126">
                  <c:v>5.15025713136738</c:v>
                </c:pt>
                <c:pt idx="127">
                  <c:v>5.1472564203224</c:v>
                </c:pt>
                <c:pt idx="128">
                  <c:v>5.14463073075966</c:v>
                </c:pt>
                <c:pt idx="129">
                  <c:v>5.14544771089321</c:v>
                </c:pt>
                <c:pt idx="130">
                  <c:v>5.14580917397064</c:v>
                </c:pt>
                <c:pt idx="131">
                  <c:v>5.15621847621694</c:v>
                </c:pt>
                <c:pt idx="132">
                  <c:v>5.17211527382025</c:v>
                </c:pt>
                <c:pt idx="133">
                  <c:v>5.27464334610561</c:v>
                </c:pt>
                <c:pt idx="134">
                  <c:v>5.31997033787938</c:v>
                </c:pt>
                <c:pt idx="135">
                  <c:v>5.30387293572918</c:v>
                </c:pt>
                <c:pt idx="136">
                  <c:v>5.30002373108949</c:v>
                </c:pt>
                <c:pt idx="137">
                  <c:v>5.29097617082603</c:v>
                </c:pt>
                <c:pt idx="138">
                  <c:v>5.28478441528058</c:v>
                </c:pt>
                <c:pt idx="139">
                  <c:v>5.28224535812699</c:v>
                </c:pt>
                <c:pt idx="140">
                  <c:v>5.27540542150945</c:v>
                </c:pt>
                <c:pt idx="141">
                  <c:v>5.26821480025346</c:v>
                </c:pt>
                <c:pt idx="142">
                  <c:v>5.26225957546764</c:v>
                </c:pt>
                <c:pt idx="143">
                  <c:v>5.26367142290752</c:v>
                </c:pt>
                <c:pt idx="144">
                  <c:v>5.25348081762308</c:v>
                </c:pt>
                <c:pt idx="145">
                  <c:v>5.2496640948362</c:v>
                </c:pt>
                <c:pt idx="146">
                  <c:v>5.24924015157351</c:v>
                </c:pt>
                <c:pt idx="147">
                  <c:v>5.24749855194066</c:v>
                </c:pt>
                <c:pt idx="148">
                  <c:v>5.24106409567187</c:v>
                </c:pt>
                <c:pt idx="149">
                  <c:v>5.2439340852962</c:v>
                </c:pt>
                <c:pt idx="150">
                  <c:v>5.24472718411459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"单相接地故障"</c:f>
              <c:strCache>
                <c:ptCount val="1"/>
                <c:pt idx="0">
                  <c:v>单相接地故障</c:v>
                </c:pt>
              </c:strCache>
            </c:strRef>
          </c:tx>
          <c:spPr>
            <a:ln w="28575" cap="rnd" cmpd="sng" algn="ctr">
              <a:solidFill>
                <a:schemeClr val="accent2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Sheet1!$D$1:$D$151</c:f>
              <c:numCache>
                <c:formatCode>General</c:formatCode>
                <c:ptCount val="151"/>
                <c:pt idx="0">
                  <c:v>0</c:v>
                </c:pt>
                <c:pt idx="1">
                  <c:v>1.73907805770622</c:v>
                </c:pt>
                <c:pt idx="2">
                  <c:v>5.72472429537192</c:v>
                </c:pt>
                <c:pt idx="3">
                  <c:v>3.32007887365985</c:v>
                </c:pt>
                <c:pt idx="4">
                  <c:v>3.48651393409395</c:v>
                </c:pt>
                <c:pt idx="5">
                  <c:v>3.54232600352858</c:v>
                </c:pt>
                <c:pt idx="6">
                  <c:v>3.54879899852711</c:v>
                </c:pt>
                <c:pt idx="7">
                  <c:v>3.48194579122562</c:v>
                </c:pt>
                <c:pt idx="8">
                  <c:v>3.44295004872387</c:v>
                </c:pt>
                <c:pt idx="9">
                  <c:v>3.73441462184854</c:v>
                </c:pt>
                <c:pt idx="10">
                  <c:v>4.70039372704752</c:v>
                </c:pt>
                <c:pt idx="11">
                  <c:v>5.00042327965619</c:v>
                </c:pt>
                <c:pt idx="12">
                  <c:v>5.02409265690617</c:v>
                </c:pt>
                <c:pt idx="13">
                  <c:v>5.00925400189088</c:v>
                </c:pt>
                <c:pt idx="14">
                  <c:v>5.00879743641739</c:v>
                </c:pt>
                <c:pt idx="15">
                  <c:v>4.98188340685103</c:v>
                </c:pt>
                <c:pt idx="16">
                  <c:v>4.98909486013708</c:v>
                </c:pt>
                <c:pt idx="17">
                  <c:v>4.98964321321979</c:v>
                </c:pt>
                <c:pt idx="18">
                  <c:v>4.99836151095969</c:v>
                </c:pt>
                <c:pt idx="19">
                  <c:v>4.98874776867949</c:v>
                </c:pt>
                <c:pt idx="20">
                  <c:v>4.93646827063365</c:v>
                </c:pt>
                <c:pt idx="21">
                  <c:v>4.8737125712157</c:v>
                </c:pt>
                <c:pt idx="22">
                  <c:v>4.82785347058094</c:v>
                </c:pt>
                <c:pt idx="23">
                  <c:v>4.80897102958428</c:v>
                </c:pt>
                <c:pt idx="24">
                  <c:v>4.79360088366345</c:v>
                </c:pt>
                <c:pt idx="25">
                  <c:v>4.79623490090599</c:v>
                </c:pt>
                <c:pt idx="26">
                  <c:v>4.81342437497683</c:v>
                </c:pt>
                <c:pt idx="27">
                  <c:v>4.83614603833108</c:v>
                </c:pt>
                <c:pt idx="28">
                  <c:v>4.87531863183225</c:v>
                </c:pt>
                <c:pt idx="29">
                  <c:v>4.91323214526003</c:v>
                </c:pt>
                <c:pt idx="30">
                  <c:v>4.93557224725241</c:v>
                </c:pt>
                <c:pt idx="31">
                  <c:v>8.64848763284278</c:v>
                </c:pt>
                <c:pt idx="32">
                  <c:v>10.8246036125267</c:v>
                </c:pt>
                <c:pt idx="33">
                  <c:v>10.0182569254205</c:v>
                </c:pt>
                <c:pt idx="34">
                  <c:v>10.1050540496188</c:v>
                </c:pt>
                <c:pt idx="35">
                  <c:v>10.0932503866789</c:v>
                </c:pt>
                <c:pt idx="36">
                  <c:v>10.0847828104707</c:v>
                </c:pt>
                <c:pt idx="37">
                  <c:v>10.0784925609667</c:v>
                </c:pt>
                <c:pt idx="38">
                  <c:v>10.0952702259854</c:v>
                </c:pt>
                <c:pt idx="39">
                  <c:v>10.1190145810172</c:v>
                </c:pt>
                <c:pt idx="40">
                  <c:v>10.1602971925373</c:v>
                </c:pt>
                <c:pt idx="41">
                  <c:v>10.1905593944997</c:v>
                </c:pt>
                <c:pt idx="42">
                  <c:v>10.2209343329176</c:v>
                </c:pt>
                <c:pt idx="43">
                  <c:v>10.3085739100337</c:v>
                </c:pt>
                <c:pt idx="44">
                  <c:v>10.3265408702062</c:v>
                </c:pt>
                <c:pt idx="45">
                  <c:v>10.3047184509221</c:v>
                </c:pt>
                <c:pt idx="46">
                  <c:v>10.2838197214391</c:v>
                </c:pt>
                <c:pt idx="47">
                  <c:v>10.2666801214808</c:v>
                </c:pt>
                <c:pt idx="48">
                  <c:v>10.2671594463615</c:v>
                </c:pt>
                <c:pt idx="49">
                  <c:v>10.2756391106597</c:v>
                </c:pt>
                <c:pt idx="50">
                  <c:v>10.2956622388106</c:v>
                </c:pt>
                <c:pt idx="51">
                  <c:v>10.3176344438447</c:v>
                </c:pt>
                <c:pt idx="52">
                  <c:v>10.3325416417353</c:v>
                </c:pt>
                <c:pt idx="53">
                  <c:v>10.3441961043978</c:v>
                </c:pt>
                <c:pt idx="54">
                  <c:v>10.3355156569316</c:v>
                </c:pt>
                <c:pt idx="55">
                  <c:v>10.3211317167477</c:v>
                </c:pt>
                <c:pt idx="56">
                  <c:v>10.3056196700567</c:v>
                </c:pt>
                <c:pt idx="57">
                  <c:v>10.2900515018999</c:v>
                </c:pt>
                <c:pt idx="58">
                  <c:v>10.2862009928759</c:v>
                </c:pt>
                <c:pt idx="59">
                  <c:v>10.292087280533</c:v>
                </c:pt>
                <c:pt idx="60">
                  <c:v>10.30434755168</c:v>
                </c:pt>
                <c:pt idx="61">
                  <c:v>10.3166661499239</c:v>
                </c:pt>
                <c:pt idx="62">
                  <c:v>10.3312579170435</c:v>
                </c:pt>
                <c:pt idx="63">
                  <c:v>10.3370500483955</c:v>
                </c:pt>
                <c:pt idx="64">
                  <c:v>10.3344885511903</c:v>
                </c:pt>
                <c:pt idx="65">
                  <c:v>10.3253928997098</c:v>
                </c:pt>
                <c:pt idx="66">
                  <c:v>10.3129582610783</c:v>
                </c:pt>
                <c:pt idx="67">
                  <c:v>10.3017498497747</c:v>
                </c:pt>
                <c:pt idx="68">
                  <c:v>10.2889004167969</c:v>
                </c:pt>
                <c:pt idx="69">
                  <c:v>10.290507467514</c:v>
                </c:pt>
                <c:pt idx="70">
                  <c:v>10.2969379129401</c:v>
                </c:pt>
                <c:pt idx="71">
                  <c:v>10.3040261780971</c:v>
                </c:pt>
                <c:pt idx="72">
                  <c:v>10.3138141286229</c:v>
                </c:pt>
                <c:pt idx="73">
                  <c:v>10.3163456311244</c:v>
                </c:pt>
                <c:pt idx="74">
                  <c:v>10.3137288594257</c:v>
                </c:pt>
                <c:pt idx="75">
                  <c:v>10.3076044319843</c:v>
                </c:pt>
                <c:pt idx="76">
                  <c:v>10.3017837642287</c:v>
                </c:pt>
                <c:pt idx="77">
                  <c:v>10.2980943942014</c:v>
                </c:pt>
                <c:pt idx="78">
                  <c:v>10.2910553579803</c:v>
                </c:pt>
                <c:pt idx="79">
                  <c:v>10.2980082503357</c:v>
                </c:pt>
                <c:pt idx="80">
                  <c:v>10.3063003102943</c:v>
                </c:pt>
                <c:pt idx="81">
                  <c:v>10.3093940188653</c:v>
                </c:pt>
                <c:pt idx="82">
                  <c:v>10.3178658756274</c:v>
                </c:pt>
                <c:pt idx="83">
                  <c:v>10.3186577561196</c:v>
                </c:pt>
                <c:pt idx="84">
                  <c:v>10.311659713815</c:v>
                </c:pt>
                <c:pt idx="85">
                  <c:v>10.3051154363543</c:v>
                </c:pt>
                <c:pt idx="86">
                  <c:v>10.307755549275</c:v>
                </c:pt>
                <c:pt idx="87">
                  <c:v>10.3219726869722</c:v>
                </c:pt>
                <c:pt idx="88">
                  <c:v>10.3983913992142</c:v>
                </c:pt>
                <c:pt idx="89">
                  <c:v>10.4451200645445</c:v>
                </c:pt>
                <c:pt idx="90">
                  <c:v>10.4440607592647</c:v>
                </c:pt>
                <c:pt idx="91">
                  <c:v>10.4497517770934</c:v>
                </c:pt>
                <c:pt idx="92">
                  <c:v>10.4560554008099</c:v>
                </c:pt>
                <c:pt idx="93">
                  <c:v>10.4579382204387</c:v>
                </c:pt>
                <c:pt idx="94">
                  <c:v>10.4512729881646</c:v>
                </c:pt>
                <c:pt idx="95">
                  <c:v>10.4425849728506</c:v>
                </c:pt>
                <c:pt idx="96">
                  <c:v>10.4377304167067</c:v>
                </c:pt>
                <c:pt idx="97">
                  <c:v>10.4333030676711</c:v>
                </c:pt>
                <c:pt idx="98">
                  <c:v>10.4311172804849</c:v>
                </c:pt>
                <c:pt idx="99">
                  <c:v>10.4380640266792</c:v>
                </c:pt>
                <c:pt idx="100">
                  <c:v>10.4489595495286</c:v>
                </c:pt>
                <c:pt idx="101">
                  <c:v>8.01489324495315</c:v>
                </c:pt>
                <c:pt idx="102">
                  <c:v>5.16311535587704</c:v>
                </c:pt>
                <c:pt idx="103">
                  <c:v>5.20705076572295</c:v>
                </c:pt>
                <c:pt idx="104">
                  <c:v>5.22255931526438</c:v>
                </c:pt>
                <c:pt idx="105">
                  <c:v>5.21147397558686</c:v>
                </c:pt>
                <c:pt idx="106">
                  <c:v>5.20671890410853</c:v>
                </c:pt>
                <c:pt idx="107">
                  <c:v>5.20770195213292</c:v>
                </c:pt>
                <c:pt idx="108">
                  <c:v>5.20181763094377</c:v>
                </c:pt>
                <c:pt idx="109">
                  <c:v>5.20515682533428</c:v>
                </c:pt>
                <c:pt idx="110">
                  <c:v>5.20769900392293</c:v>
                </c:pt>
                <c:pt idx="111">
                  <c:v>5.20282963706175</c:v>
                </c:pt>
                <c:pt idx="112">
                  <c:v>5.20022721360085</c:v>
                </c:pt>
                <c:pt idx="113">
                  <c:v>5.19625637947457</c:v>
                </c:pt>
                <c:pt idx="114">
                  <c:v>5.18464782418243</c:v>
                </c:pt>
                <c:pt idx="115">
                  <c:v>5.17557709521282</c:v>
                </c:pt>
                <c:pt idx="116">
                  <c:v>5.16600086554611</c:v>
                </c:pt>
                <c:pt idx="117">
                  <c:v>5.16037597659762</c:v>
                </c:pt>
                <c:pt idx="118">
                  <c:v>5.15661452115993</c:v>
                </c:pt>
                <c:pt idx="119">
                  <c:v>5.1544236012621</c:v>
                </c:pt>
                <c:pt idx="120">
                  <c:v>5.15224682742999</c:v>
                </c:pt>
                <c:pt idx="121">
                  <c:v>5.14475966420187</c:v>
                </c:pt>
                <c:pt idx="122">
                  <c:v>5.14278612707295</c:v>
                </c:pt>
                <c:pt idx="123">
                  <c:v>5.14767049559616</c:v>
                </c:pt>
                <c:pt idx="124">
                  <c:v>5.14191552361594</c:v>
                </c:pt>
                <c:pt idx="125">
                  <c:v>5.13957750435897</c:v>
                </c:pt>
                <c:pt idx="126">
                  <c:v>5.14133013198182</c:v>
                </c:pt>
                <c:pt idx="127">
                  <c:v>5.13968776889384</c:v>
                </c:pt>
                <c:pt idx="128">
                  <c:v>5.13707586331399</c:v>
                </c:pt>
                <c:pt idx="129">
                  <c:v>5.13774481077424</c:v>
                </c:pt>
                <c:pt idx="130">
                  <c:v>5.14059689658563</c:v>
                </c:pt>
                <c:pt idx="131">
                  <c:v>5.15566506846616</c:v>
                </c:pt>
                <c:pt idx="132">
                  <c:v>5.16622308297094</c:v>
                </c:pt>
                <c:pt idx="133">
                  <c:v>5.27295209595612</c:v>
                </c:pt>
                <c:pt idx="134">
                  <c:v>5.31191711288383</c:v>
                </c:pt>
                <c:pt idx="135">
                  <c:v>5.29938552701192</c:v>
                </c:pt>
                <c:pt idx="136">
                  <c:v>5.29525599172934</c:v>
                </c:pt>
                <c:pt idx="137">
                  <c:v>5.28612264345321</c:v>
                </c:pt>
                <c:pt idx="138">
                  <c:v>5.28043854873423</c:v>
                </c:pt>
                <c:pt idx="139">
                  <c:v>5.27724330812754</c:v>
                </c:pt>
                <c:pt idx="140">
                  <c:v>5.27272555734392</c:v>
                </c:pt>
                <c:pt idx="141">
                  <c:v>5.26540099893676</c:v>
                </c:pt>
                <c:pt idx="142">
                  <c:v>5.25823185642955</c:v>
                </c:pt>
                <c:pt idx="143">
                  <c:v>5.25508367590088</c:v>
                </c:pt>
                <c:pt idx="144">
                  <c:v>5.24826988144097</c:v>
                </c:pt>
                <c:pt idx="145">
                  <c:v>5.24500003946462</c:v>
                </c:pt>
                <c:pt idx="146">
                  <c:v>5.24693076045472</c:v>
                </c:pt>
                <c:pt idx="147">
                  <c:v>5.24036478155899</c:v>
                </c:pt>
                <c:pt idx="148">
                  <c:v>5.23931631693708</c:v>
                </c:pt>
                <c:pt idx="149">
                  <c:v>5.23996252618706</c:v>
                </c:pt>
                <c:pt idx="150">
                  <c:v>5.24133295595924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513167113"/>
        <c:axId val="547912058"/>
      </c:lineChart>
      <c:catAx>
        <c:axId val="513167113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47912058"/>
        <c:crosses val="autoZero"/>
        <c:auto val="1"/>
        <c:lblAlgn val="ctr"/>
        <c:lblOffset val="100"/>
        <c:noMultiLvlLbl val="0"/>
      </c:catAx>
      <c:valAx>
        <c:axId val="54791205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prstDash val="solid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13167113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[管道波形.xlsx]二级节点!$A$1:$A$180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[管道波形.xlsx]二级节点!$B$1:$B$180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9.40419535</c:v>
                </c:pt>
                <c:pt idx="30">
                  <c:v>9.40419820000001</c:v>
                </c:pt>
                <c:pt idx="31">
                  <c:v>9.10722628000001</c:v>
                </c:pt>
                <c:pt idx="32">
                  <c:v>9.60218714000001</c:v>
                </c:pt>
                <c:pt idx="33">
                  <c:v>9.20622345000002</c:v>
                </c:pt>
                <c:pt idx="34">
                  <c:v>9.60219296000002</c:v>
                </c:pt>
                <c:pt idx="35">
                  <c:v>9.40421245000003</c:v>
                </c:pt>
                <c:pt idx="36" c:formatCode="0.00000_ ">
                  <c:v>9.40421530000003</c:v>
                </c:pt>
                <c:pt idx="37">
                  <c:v>9.60220169000004</c:v>
                </c:pt>
                <c:pt idx="38" c:formatCode="0.00000_ ">
                  <c:v>9.40422100000004</c:v>
                </c:pt>
                <c:pt idx="39">
                  <c:v>9.30523202000005</c:v>
                </c:pt>
                <c:pt idx="40" c:formatCode="0.00000_ ">
                  <c:v>9.50321856000005</c:v>
                </c:pt>
                <c:pt idx="41">
                  <c:v>9.30523766000005</c:v>
                </c:pt>
                <c:pt idx="42" c:formatCode="0.00000_ ">
                  <c:v>9.10725664000006</c:v>
                </c:pt>
                <c:pt idx="43">
                  <c:v>9.40423525000006</c:v>
                </c:pt>
                <c:pt idx="44" c:formatCode="0.00000_ ">
                  <c:v>9.50323008000007</c:v>
                </c:pt>
                <c:pt idx="45">
                  <c:v>9.50323296000007</c:v>
                </c:pt>
                <c:pt idx="46" c:formatCode="0.00000_ ">
                  <c:v>9.10726768000008</c:v>
                </c:pt>
                <c:pt idx="47">
                  <c:v>9.60223079000009</c:v>
                </c:pt>
                <c:pt idx="48" c:formatCode="0.00000_ ">
                  <c:v>9.50324160000009</c:v>
                </c:pt>
                <c:pt idx="49">
                  <c:v>9.7012287400001</c:v>
                </c:pt>
                <c:pt idx="50" c:formatCode="0.00000_ ">
                  <c:v>9.10727872000009</c:v>
                </c:pt>
                <c:pt idx="51">
                  <c:v>9.7012346200001</c:v>
                </c:pt>
                <c:pt idx="52" c:formatCode="0.00000_ ">
                  <c:v>9.50325312000011</c:v>
                </c:pt>
                <c:pt idx="53">
                  <c:v>9.30527150000011</c:v>
                </c:pt>
                <c:pt idx="54" c:formatCode="0.00000_ ">
                  <c:v>9.40426660000012</c:v>
                </c:pt>
                <c:pt idx="55">
                  <c:v>9.60225407000012</c:v>
                </c:pt>
                <c:pt idx="56" c:formatCode="0.00000_ ">
                  <c:v>9.60225698000013</c:v>
                </c:pt>
                <c:pt idx="57">
                  <c:v>9.00830567000012</c:v>
                </c:pt>
                <c:pt idx="58" c:formatCode="0.00000_ ">
                  <c:v>9.10730080000013</c:v>
                </c:pt>
                <c:pt idx="59">
                  <c:v>9.80025057000014</c:v>
                </c:pt>
                <c:pt idx="60" c:formatCode="0.00000_ ">
                  <c:v>9.70126108000015</c:v>
                </c:pt>
                <c:pt idx="61">
                  <c:v>9.10730908000014</c:v>
                </c:pt>
                <c:pt idx="62" c:formatCode="0.00000_ ">
                  <c:v>9.40428940000015</c:v>
                </c:pt>
                <c:pt idx="63">
                  <c:v>9.50328480000016</c:v>
                </c:pt>
                <c:pt idx="64" c:formatCode="0.00000_ ">
                  <c:v>9.40429510000016</c:v>
                </c:pt>
                <c:pt idx="65">
                  <c:v>9.40429795000017</c:v>
                </c:pt>
                <c:pt idx="66" c:formatCode="0.00000_ ">
                  <c:v>9.40430080000017</c:v>
                </c:pt>
                <c:pt idx="67">
                  <c:v>9.30531098000017</c:v>
                </c:pt>
                <c:pt idx="68">
                  <c:v>9.10732840000017</c:v>
                </c:pt>
                <c:pt idx="69">
                  <c:v>9.50330208000019</c:v>
                </c:pt>
                <c:pt idx="70">
                  <c:v>9.20632668000018</c:v>
                </c:pt>
                <c:pt idx="71">
                  <c:v>9.40431505000019</c:v>
                </c:pt>
                <c:pt idx="72">
                  <c:v>9.2063322600002</c:v>
                </c:pt>
                <c:pt idx="73">
                  <c:v>9.70129930000021</c:v>
                </c:pt>
                <c:pt idx="74">
                  <c:v>9.2063378400002</c:v>
                </c:pt>
                <c:pt idx="75">
                  <c:v>9.10734772000021</c:v>
                </c:pt>
                <c:pt idx="76">
                  <c:v>9.80030106000023</c:v>
                </c:pt>
                <c:pt idx="77">
                  <c:v>9.20634621000022</c:v>
                </c:pt>
                <c:pt idx="78">
                  <c:v>9.50332800000023</c:v>
                </c:pt>
                <c:pt idx="79">
                  <c:v>9.10735876000022</c:v>
                </c:pt>
                <c:pt idx="80">
                  <c:v>9.10736152000023</c:v>
                </c:pt>
                <c:pt idx="81">
                  <c:v>9.50333664000024</c:v>
                </c:pt>
                <c:pt idx="82">
                  <c:v>9.30535328000024</c:v>
                </c:pt>
                <c:pt idx="83">
                  <c:v>9.00837665000024</c:v>
                </c:pt>
                <c:pt idx="84">
                  <c:v>9.60233846000026</c:v>
                </c:pt>
                <c:pt idx="85">
                  <c:v>9.80032779000027</c:v>
                </c:pt>
                <c:pt idx="86">
                  <c:v>9.40435780000026</c:v>
                </c:pt>
                <c:pt idx="87">
                  <c:v>9.00838757000026</c:v>
                </c:pt>
                <c:pt idx="88">
                  <c:v>9.30537020000027</c:v>
                </c:pt>
                <c:pt idx="89">
                  <c:v>9.20637969000027</c:v>
                </c:pt>
                <c:pt idx="90">
                  <c:v>9.01016025000025</c:v>
                </c:pt>
                <c:pt idx="91">
                  <c:v>9.20819040000026</c:v>
                </c:pt>
                <c:pt idx="92">
                  <c:v>9.40622075000028</c:v>
                </c:pt>
                <c:pt idx="93">
                  <c:v>9.7032642000003</c:v>
                </c:pt>
                <c:pt idx="94">
                  <c:v>9.60425615000031</c:v>
                </c:pt>
                <c:pt idx="95">
                  <c:v>8.19915</c:v>
                </c:pt>
                <c:pt idx="96">
                  <c:v>8.89915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969359754"/>
        <c:axId val="166980771"/>
      </c:lineChart>
      <c:catAx>
        <c:axId val="96935975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66980771"/>
        <c:crosses val="autoZero"/>
        <c:auto val="1"/>
        <c:lblAlgn val="ctr"/>
        <c:lblOffset val="100"/>
        <c:noMultiLvlLbl val="0"/>
      </c:catAx>
      <c:valAx>
        <c:axId val="16698077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935975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[管道波形.xlsx]二级节点!$E$1:$E$180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[管道波形.xlsx]二级节点!$F$1:$F$180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9.8744051175</c:v>
                </c:pt>
                <c:pt idx="30">
                  <c:v>9.87440811000001</c:v>
                </c:pt>
                <c:pt idx="31">
                  <c:v>9.56258759400001</c:v>
                </c:pt>
                <c:pt idx="32">
                  <c:v>9.8082296497</c:v>
                </c:pt>
                <c:pt idx="33">
                  <c:v>9.66653462250002</c:v>
                </c:pt>
                <c:pt idx="34">
                  <c:v>9.6082302608</c:v>
                </c:pt>
                <c:pt idx="35">
                  <c:v>9.87442307250003</c:v>
                </c:pt>
                <c:pt idx="36" c:formatCode="0.00000_ ">
                  <c:v>9.87442606500003</c:v>
                </c:pt>
                <c:pt idx="37">
                  <c:v>10.0823117745</c:v>
                </c:pt>
                <c:pt idx="38" c:formatCode="0.00000_ ">
                  <c:v>9.87443205000004</c:v>
                </c:pt>
                <c:pt idx="39">
                  <c:v>9.77049362100005</c:v>
                </c:pt>
                <c:pt idx="40" c:formatCode="0.00000_ ">
                  <c:v>9.97837948800005</c:v>
                </c:pt>
                <c:pt idx="41">
                  <c:v>9.77049954300005</c:v>
                </c:pt>
                <c:pt idx="42" c:formatCode="0.00000_ ">
                  <c:v>9.56261947200006</c:v>
                </c:pt>
                <c:pt idx="43">
                  <c:v>9.78744470125</c:v>
                </c:pt>
                <c:pt idx="44" c:formatCode="0.00000_ ">
                  <c:v>9.97839158400008</c:v>
                </c:pt>
                <c:pt idx="45">
                  <c:v>9.77839460800007</c:v>
                </c:pt>
                <c:pt idx="46" c:formatCode="0.00000_ ">
                  <c:v>9.56263106400008</c:v>
                </c:pt>
                <c:pt idx="47">
                  <c:v>9.70823423295001</c:v>
                </c:pt>
                <c:pt idx="48" c:formatCode="0.00000_ ">
                  <c:v>9.97840368000009</c:v>
                </c:pt>
                <c:pt idx="49">
                  <c:v>9.475823</c:v>
                </c:pt>
                <c:pt idx="50" c:formatCode="0.00000_ ">
                  <c:v>9.5626426560001</c:v>
                </c:pt>
                <c:pt idx="51">
                  <c:v>9.51862963510001</c:v>
                </c:pt>
                <c:pt idx="52" c:formatCode="0.00000_ ">
                  <c:v>9.97841577600012</c:v>
                </c:pt>
                <c:pt idx="53">
                  <c:v>9.77053507500012</c:v>
                </c:pt>
                <c:pt idx="54" c:formatCode="0.00000_ ">
                  <c:v>9.87447993000013</c:v>
                </c:pt>
                <c:pt idx="55">
                  <c:v>9.8823667735001</c:v>
                </c:pt>
                <c:pt idx="56" c:formatCode="0.00000_ ">
                  <c:v>9.60823698290001</c:v>
                </c:pt>
                <c:pt idx="57">
                  <c:v>9.45872095350013</c:v>
                </c:pt>
                <c:pt idx="58" c:formatCode="0.00000_ ">
                  <c:v>9.56266584000014</c:v>
                </c:pt>
                <c:pt idx="59">
                  <c:v>9.2902630985001</c:v>
                </c:pt>
                <c:pt idx="60" c:formatCode="0.00000_ ">
                  <c:v>9.1863241340002</c:v>
                </c:pt>
                <c:pt idx="61">
                  <c:v>9.56267453400015</c:v>
                </c:pt>
                <c:pt idx="62" c:formatCode="0.00000_ ">
                  <c:v>9.87450387000016</c:v>
                </c:pt>
                <c:pt idx="63">
                  <c:v>9.97844904000017</c:v>
                </c:pt>
                <c:pt idx="64" c:formatCode="0.00000_ ">
                  <c:v>9.87450985500017</c:v>
                </c:pt>
                <c:pt idx="65">
                  <c:v>9.87451284750018</c:v>
                </c:pt>
                <c:pt idx="66" c:formatCode="0.00000_ ">
                  <c:v>9.87451584000018</c:v>
                </c:pt>
                <c:pt idx="67">
                  <c:v>9.77057652900018</c:v>
                </c:pt>
                <c:pt idx="68">
                  <c:v>9.56269482000018</c:v>
                </c:pt>
                <c:pt idx="69">
                  <c:v>9.6784671840002</c:v>
                </c:pt>
                <c:pt idx="70">
                  <c:v>9.66664301400019</c:v>
                </c:pt>
                <c:pt idx="71">
                  <c:v>9.8745308025002</c:v>
                </c:pt>
                <c:pt idx="72">
                  <c:v>9.66664887300021</c:v>
                </c:pt>
                <c:pt idx="73">
                  <c:v>9.563642650002</c:v>
                </c:pt>
                <c:pt idx="74">
                  <c:v>9.66665473200021</c:v>
                </c:pt>
                <c:pt idx="75">
                  <c:v>9.56271510600022</c:v>
                </c:pt>
                <c:pt idx="76">
                  <c:v>9.8903161130002</c:v>
                </c:pt>
                <c:pt idx="77">
                  <c:v>9.66666352050023</c:v>
                </c:pt>
                <c:pt idx="78">
                  <c:v>9.97849440000024</c:v>
                </c:pt>
                <c:pt idx="79">
                  <c:v>9.56272669800023</c:v>
                </c:pt>
                <c:pt idx="80">
                  <c:v>9.56272959600024</c:v>
                </c:pt>
                <c:pt idx="81">
                  <c:v>9.97850347200025</c:v>
                </c:pt>
                <c:pt idx="82">
                  <c:v>9.77062094400025</c:v>
                </c:pt>
                <c:pt idx="83">
                  <c:v>9.45879548250025</c:v>
                </c:pt>
                <c:pt idx="84">
                  <c:v>9.50824553830003</c:v>
                </c:pt>
                <c:pt idx="85">
                  <c:v>9.6903441795003</c:v>
                </c:pt>
                <c:pt idx="86">
                  <c:v>9.87457569000027</c:v>
                </c:pt>
                <c:pt idx="87">
                  <c:v>9.45880694850027</c:v>
                </c:pt>
                <c:pt idx="88">
                  <c:v>9.77063871000028</c:v>
                </c:pt>
                <c:pt idx="89">
                  <c:v>9.66669867450028</c:v>
                </c:pt>
                <c:pt idx="90">
                  <c:v>9.46066826250026</c:v>
                </c:pt>
                <c:pt idx="91">
                  <c:v>9.66859992000027</c:v>
                </c:pt>
                <c:pt idx="92">
                  <c:v>9.87653178750029</c:v>
                </c:pt>
                <c:pt idx="93">
                  <c:v>9.8884274100003</c:v>
                </c:pt>
                <c:pt idx="94">
                  <c:v>9.60425615000031</c:v>
                </c:pt>
                <c:pt idx="95">
                  <c:v>9.89915</c:v>
                </c:pt>
                <c:pt idx="96">
                  <c:v>9.919915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605884550"/>
        <c:axId val="759517429"/>
      </c:lineChart>
      <c:catAx>
        <c:axId val="60588455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59517429"/>
        <c:crosses val="autoZero"/>
        <c:auto val="1"/>
        <c:lblAlgn val="ctr"/>
        <c:lblOffset val="100"/>
        <c:noMultiLvlLbl val="0"/>
      </c:catAx>
      <c:valAx>
        <c:axId val="75951742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0588455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404</Words>
  <Characters>416</Characters>
  <Lines>0</Lines>
  <Paragraphs>0</Paragraphs>
  <TotalTime>6</TotalTime>
  <ScaleCrop>false</ScaleCrop>
  <LinksUpToDate>false</LinksUpToDate>
  <CharactersWithSpaces>416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2024-06-25T07:50:00Z</dcterms:created>
  <dc:creator>Administrator</dc:creator>
  <cp:lastModifiedBy>DHY</cp:lastModifiedBy>
  <dcterms:modified xsi:type="dcterms:W3CDTF">2024-06-29T12:12:13Z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6E135966E2D042368B19405FB87E7FFB_12</vt:lpwstr>
  </property>
</Properties>
</file>